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09" w:rsidRPr="00053D63" w:rsidRDefault="00A45C09" w:rsidP="00A45C09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0CBD7384" wp14:editId="5B053DA2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09" w:rsidRPr="00053D63" w:rsidRDefault="00A45C09" w:rsidP="00A45C09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A45C09" w:rsidRPr="00053D63" w:rsidRDefault="00A45C09" w:rsidP="00A45C09">
      <w:pPr>
        <w:jc w:val="center"/>
        <w:outlineLvl w:val="0"/>
        <w:rPr>
          <w:rFonts w:ascii="Times New Roman" w:hAnsi="Times New Roman" w:cs="Times New Roman"/>
          <w:b/>
        </w:rPr>
      </w:pPr>
      <w:r w:rsidRPr="00053D6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A45C09" w:rsidRPr="00053D63" w:rsidRDefault="00A45C09" w:rsidP="00A45C09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</w:t>
      </w:r>
    </w:p>
    <w:p w:rsidR="00A45C09" w:rsidRPr="00053D63" w:rsidRDefault="00A45C09" w:rsidP="00A45C09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Берегометський</w:t>
      </w:r>
      <w:proofErr w:type="spellEnd"/>
      <w:r w:rsidRPr="00053D6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</w:t>
      </w:r>
    </w:p>
    <w:p w:rsidR="00A45C09" w:rsidRPr="00053D63" w:rsidRDefault="00A45C09" w:rsidP="00A45C0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A45C09" w:rsidRPr="00053D63" w:rsidRDefault="00A45C09" w:rsidP="00A45C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вул. Шевченка, 50, с-ще</w:t>
      </w:r>
      <w:r w:rsidRPr="00053D6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3D63">
        <w:rPr>
          <w:rFonts w:ascii="Times New Roman" w:hAnsi="Times New Roman" w:cs="Times New Roman"/>
          <w:b/>
          <w:sz w:val="20"/>
          <w:szCs w:val="20"/>
        </w:rPr>
        <w:t>Берегомет</w:t>
      </w:r>
      <w:proofErr w:type="spellEnd"/>
      <w:r w:rsidRPr="00053D63">
        <w:rPr>
          <w:rFonts w:ascii="Times New Roman" w:hAnsi="Times New Roman" w:cs="Times New Roman"/>
          <w:b/>
          <w:sz w:val="20"/>
          <w:szCs w:val="20"/>
        </w:rPr>
        <w:t>, 59233, тел. (03730) – 3-65-05</w:t>
      </w:r>
    </w:p>
    <w:p w:rsidR="00A45C09" w:rsidRPr="00053D63" w:rsidRDefault="00A45C09" w:rsidP="00A45C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7" w:history="1">
        <w:r w:rsidRPr="00053D63">
          <w:rPr>
            <w:rFonts w:ascii="Times New Roman" w:hAnsi="Times New Roman" w:cs="Times New Roman"/>
            <w:b/>
            <w:color w:val="0000FF" w:themeColor="hyperlink"/>
            <w:spacing w:val="2"/>
            <w:sz w:val="20"/>
            <w:szCs w:val="20"/>
            <w:u w:val="single"/>
            <w:shd w:val="clear" w:color="auto" w:fill="FFFFFF"/>
          </w:rPr>
          <w:t>schoolber3@gmail.com</w:t>
        </w:r>
      </w:hyperlink>
      <w:r w:rsidRPr="006E6BC0">
        <w:rPr>
          <w:rFonts w:ascii="Times New Roman" w:hAnsi="Times New Roman" w:cs="Times New Roman"/>
          <w:b/>
          <w:color w:val="444746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E1647A">
        <w:rPr>
          <w:rFonts w:ascii="Times New Roman" w:hAnsi="Times New Roman" w:cs="Times New Roman"/>
          <w:b/>
          <w:color w:val="auto"/>
          <w:spacing w:val="2"/>
          <w:sz w:val="20"/>
          <w:szCs w:val="20"/>
          <w:shd w:val="clear" w:color="auto" w:fill="FFFFFF"/>
        </w:rPr>
        <w:t>КОД ЄДРПОУ 21437853</w:t>
      </w:r>
    </w:p>
    <w:p w:rsidR="003D7549" w:rsidRDefault="003D7549"/>
    <w:p w:rsidR="00A45C09" w:rsidRDefault="00A45C09" w:rsidP="00A45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A45C09" w:rsidRDefault="00A45C09" w:rsidP="00A45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C09" w:rsidRDefault="00A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03.09.2024    </w:t>
      </w:r>
      <w:r w:rsidR="009C338A">
        <w:rPr>
          <w:rFonts w:ascii="Times New Roman" w:hAnsi="Times New Roman" w:cs="Times New Roman"/>
          <w:sz w:val="28"/>
          <w:szCs w:val="28"/>
        </w:rPr>
        <w:t xml:space="preserve">                              сели</w:t>
      </w:r>
      <w:r>
        <w:rPr>
          <w:rFonts w:ascii="Times New Roman" w:hAnsi="Times New Roman" w:cs="Times New Roman"/>
          <w:sz w:val="28"/>
          <w:szCs w:val="28"/>
        </w:rPr>
        <w:t xml:space="preserve">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9C338A">
        <w:rPr>
          <w:rFonts w:ascii="Times New Roman" w:hAnsi="Times New Roman" w:cs="Times New Roman"/>
          <w:sz w:val="28"/>
          <w:szCs w:val="28"/>
        </w:rPr>
        <w:t>157</w:t>
      </w:r>
      <w:bookmarkStart w:id="0" w:name="_GoBack"/>
      <w:bookmarkEnd w:id="0"/>
    </w:p>
    <w:p w:rsidR="00A45C09" w:rsidRDefault="00A45C09">
      <w:pPr>
        <w:rPr>
          <w:rFonts w:ascii="Times New Roman" w:hAnsi="Times New Roman" w:cs="Times New Roman"/>
          <w:sz w:val="28"/>
          <w:szCs w:val="28"/>
        </w:rPr>
      </w:pPr>
    </w:p>
    <w:p w:rsidR="00A45C09" w:rsidRDefault="00A45C09">
      <w:pPr>
        <w:rPr>
          <w:rFonts w:ascii="Times New Roman" w:hAnsi="Times New Roman"/>
          <w:bCs/>
          <w:sz w:val="28"/>
          <w:szCs w:val="28"/>
        </w:rPr>
      </w:pPr>
      <w:r w:rsidRPr="00A45C09">
        <w:rPr>
          <w:rFonts w:ascii="Times New Roman" w:hAnsi="Times New Roman"/>
          <w:sz w:val="28"/>
          <w:szCs w:val="28"/>
        </w:rPr>
        <w:t>Про</w:t>
      </w:r>
      <w:r w:rsidRPr="00A45C09">
        <w:rPr>
          <w:rFonts w:ascii="Times New Roman" w:hAnsi="Times New Roman"/>
          <w:bCs/>
          <w:sz w:val="28"/>
          <w:szCs w:val="28"/>
        </w:rPr>
        <w:t xml:space="preserve">  проведення місячника </w:t>
      </w:r>
      <w:r w:rsidRPr="00A45C09">
        <w:rPr>
          <w:rFonts w:ascii="Times New Roman" w:hAnsi="Times New Roman"/>
          <w:bCs/>
          <w:sz w:val="28"/>
          <w:szCs w:val="28"/>
        </w:rPr>
        <w:tab/>
      </w:r>
      <w:r w:rsidRPr="00A45C09">
        <w:rPr>
          <w:rFonts w:ascii="Times New Roman" w:hAnsi="Times New Roman"/>
          <w:bCs/>
          <w:sz w:val="28"/>
          <w:szCs w:val="28"/>
        </w:rPr>
        <w:tab/>
      </w:r>
      <w:r w:rsidRPr="00A45C09">
        <w:rPr>
          <w:rFonts w:ascii="Times New Roman" w:hAnsi="Times New Roman"/>
          <w:bCs/>
          <w:sz w:val="28"/>
          <w:szCs w:val="28"/>
        </w:rPr>
        <w:tab/>
      </w:r>
      <w:r w:rsidRPr="00A45C09">
        <w:rPr>
          <w:rFonts w:ascii="Times New Roman" w:hAnsi="Times New Roman"/>
          <w:bCs/>
          <w:sz w:val="28"/>
          <w:szCs w:val="28"/>
        </w:rPr>
        <w:tab/>
      </w:r>
      <w:r w:rsidRPr="00A45C09">
        <w:rPr>
          <w:rFonts w:ascii="Times New Roman" w:hAnsi="Times New Roman"/>
          <w:bCs/>
          <w:sz w:val="28"/>
          <w:szCs w:val="28"/>
        </w:rPr>
        <w:tab/>
      </w:r>
      <w:r w:rsidRPr="00A45C09">
        <w:rPr>
          <w:rFonts w:ascii="Times New Roman" w:hAnsi="Times New Roman"/>
          <w:bCs/>
          <w:sz w:val="28"/>
          <w:szCs w:val="28"/>
        </w:rPr>
        <w:tab/>
        <w:t xml:space="preserve">                          безпеки дорожнього руху                                                                                                    «Увага! Діти на дорозі!»</w:t>
      </w:r>
    </w:p>
    <w:p w:rsidR="00A45C09" w:rsidRDefault="00A45C0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bCs/>
          <w:sz w:val="28"/>
          <w:szCs w:val="28"/>
        </w:rPr>
        <w:t>Берегометському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ліцеї №3</w:t>
      </w:r>
    </w:p>
    <w:p w:rsidR="00A45C09" w:rsidRDefault="00A45C09">
      <w:pPr>
        <w:rPr>
          <w:rFonts w:ascii="Times New Roman" w:hAnsi="Times New Roman"/>
          <w:bCs/>
          <w:sz w:val="28"/>
          <w:szCs w:val="28"/>
        </w:rPr>
      </w:pPr>
    </w:p>
    <w:p w:rsidR="00A45C09" w:rsidRPr="00A45C09" w:rsidRDefault="00A4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45C09">
        <w:rPr>
          <w:rFonts w:ascii="Times New Roman" w:hAnsi="Times New Roman" w:cs="Times New Roman"/>
          <w:bCs/>
          <w:sz w:val="28"/>
          <w:szCs w:val="28"/>
        </w:rPr>
        <w:t xml:space="preserve">Відповідно до листа Департаменту освіти і науки обласної державної адміністрації (обласної військової адміністрації) від 23.08.2024 №03-01-16/1227 «Про проведення місячника безпеки дорожнього руху «Увага! Діти на дорозі», листа відділу освіти, культури, молоді, спорту </w:t>
      </w:r>
      <w:proofErr w:type="spellStart"/>
      <w:r w:rsidRPr="00A45C09">
        <w:rPr>
          <w:rFonts w:ascii="Times New Roman" w:hAnsi="Times New Roman" w:cs="Times New Roman"/>
          <w:bCs/>
          <w:sz w:val="28"/>
          <w:szCs w:val="28"/>
        </w:rPr>
        <w:t>Берегометської</w:t>
      </w:r>
      <w:proofErr w:type="spellEnd"/>
      <w:r w:rsidRPr="00A45C09">
        <w:rPr>
          <w:rFonts w:ascii="Times New Roman" w:hAnsi="Times New Roman" w:cs="Times New Roman"/>
          <w:bCs/>
          <w:sz w:val="28"/>
          <w:szCs w:val="28"/>
        </w:rPr>
        <w:t xml:space="preserve"> селищної ради «Про проведення місячника безпеки дорожнього руху «Увага! Діти на дорозі!» №09-60/117 від 03.09 </w:t>
      </w:r>
      <w:r w:rsidRPr="00A45C09">
        <w:rPr>
          <w:rFonts w:ascii="Times New Roman" w:hAnsi="Times New Roman" w:cs="Times New Roman"/>
          <w:sz w:val="28"/>
          <w:szCs w:val="28"/>
        </w:rPr>
        <w:t xml:space="preserve">з метою проведення інформаційно-роз`яснювальної роботи щодо дотримання правил безпечної поведінки на дорозі напередодні,  в перші дні та впродовж  навчального року, вивчення  Правил дорожнього руху серед дітей та молоді, привернення уваги громадськості до проблем гарантування безпеки руху неповнолітніх </w:t>
      </w:r>
    </w:p>
    <w:p w:rsidR="00A45C09" w:rsidRPr="00A45C09" w:rsidRDefault="00A45C09">
      <w:pPr>
        <w:rPr>
          <w:rFonts w:ascii="Times New Roman" w:hAnsi="Times New Roman" w:cs="Times New Roman"/>
          <w:sz w:val="28"/>
          <w:szCs w:val="28"/>
        </w:rPr>
      </w:pPr>
    </w:p>
    <w:p w:rsidR="00A45C09" w:rsidRDefault="00A45C09">
      <w:pPr>
        <w:rPr>
          <w:rFonts w:ascii="Times New Roman" w:hAnsi="Times New Roman" w:cs="Times New Roman"/>
          <w:sz w:val="28"/>
          <w:szCs w:val="28"/>
        </w:rPr>
      </w:pPr>
      <w:r w:rsidRPr="00A45C09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A45C09" w:rsidRDefault="00A45C09">
      <w:pPr>
        <w:rPr>
          <w:rFonts w:ascii="Times New Roman" w:hAnsi="Times New Roman" w:cs="Times New Roman"/>
          <w:sz w:val="28"/>
          <w:szCs w:val="28"/>
        </w:rPr>
      </w:pPr>
    </w:p>
    <w:p w:rsidR="00A45C09" w:rsidRDefault="00A45C09" w:rsidP="0084749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sz w:val="28"/>
          <w:szCs w:val="28"/>
        </w:rPr>
        <w:t xml:space="preserve">Провести з 02 до 30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2024 року у </w:t>
      </w:r>
      <w:proofErr w:type="spellStart"/>
      <w:r>
        <w:rPr>
          <w:sz w:val="28"/>
          <w:szCs w:val="28"/>
        </w:rPr>
        <w:t>Берегометському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ліцеї</w:t>
      </w:r>
      <w:proofErr w:type="spellEnd"/>
      <w:r>
        <w:rPr>
          <w:sz w:val="28"/>
          <w:szCs w:val="28"/>
        </w:rPr>
        <w:t xml:space="preserve"> №3 </w:t>
      </w:r>
      <w:r>
        <w:rPr>
          <w:sz w:val="28"/>
          <w:szCs w:val="28"/>
          <w:lang w:val="uk-UA"/>
        </w:rPr>
        <w:t>місячник безпеки дорожнього руху</w:t>
      </w:r>
      <w:r w:rsidRPr="002B5CE2">
        <w:rPr>
          <w:sz w:val="28"/>
          <w:szCs w:val="28"/>
          <w:lang w:val="uk-UA"/>
        </w:rPr>
        <w:t xml:space="preserve">  «Увага! Діти на дорозі!».</w:t>
      </w:r>
      <w:r w:rsidRPr="002B5CE2">
        <w:rPr>
          <w:sz w:val="28"/>
          <w:szCs w:val="28"/>
          <w:lang w:val="uk-UA"/>
        </w:rPr>
        <w:tab/>
      </w: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927"/>
        <w:jc w:val="both"/>
        <w:rPr>
          <w:sz w:val="28"/>
          <w:szCs w:val="28"/>
          <w:lang w:val="uk-UA" w:bidi="en-US"/>
        </w:rPr>
      </w:pPr>
    </w:p>
    <w:p w:rsidR="0084749C" w:rsidRDefault="0084749C" w:rsidP="0084749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 xml:space="preserve">Заступниці з виховної роботи </w:t>
      </w:r>
      <w:proofErr w:type="spellStart"/>
      <w:r>
        <w:rPr>
          <w:sz w:val="28"/>
          <w:szCs w:val="28"/>
          <w:lang w:val="uk-UA"/>
        </w:rPr>
        <w:t>Мицкан</w:t>
      </w:r>
      <w:proofErr w:type="spellEnd"/>
      <w:r>
        <w:rPr>
          <w:sz w:val="28"/>
          <w:szCs w:val="28"/>
          <w:lang w:val="uk-UA"/>
        </w:rPr>
        <w:t xml:space="preserve"> А. І.:</w:t>
      </w:r>
    </w:p>
    <w:p w:rsidR="0084749C" w:rsidRDefault="0084749C" w:rsidP="0084749C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Розробити план проведення місячника </w:t>
      </w:r>
      <w:r w:rsidRPr="00660DD6">
        <w:rPr>
          <w:sz w:val="28"/>
          <w:szCs w:val="28"/>
        </w:rPr>
        <w:t>«</w:t>
      </w:r>
      <w:proofErr w:type="spellStart"/>
      <w:r w:rsidRPr="00660DD6">
        <w:rPr>
          <w:sz w:val="28"/>
          <w:szCs w:val="28"/>
        </w:rPr>
        <w:t>Увага</w:t>
      </w:r>
      <w:proofErr w:type="spellEnd"/>
      <w:r w:rsidRPr="00660DD6">
        <w:rPr>
          <w:sz w:val="28"/>
          <w:szCs w:val="28"/>
        </w:rPr>
        <w:t xml:space="preserve">! </w:t>
      </w:r>
      <w:proofErr w:type="spellStart"/>
      <w:r w:rsidRPr="00660DD6">
        <w:rPr>
          <w:sz w:val="28"/>
          <w:szCs w:val="28"/>
        </w:rPr>
        <w:t>Ді</w:t>
      </w:r>
      <w:proofErr w:type="gramStart"/>
      <w:r w:rsidRPr="00660DD6">
        <w:rPr>
          <w:sz w:val="28"/>
          <w:szCs w:val="28"/>
        </w:rPr>
        <w:t>ти</w:t>
      </w:r>
      <w:proofErr w:type="spellEnd"/>
      <w:r w:rsidRPr="00660DD6">
        <w:rPr>
          <w:sz w:val="28"/>
          <w:szCs w:val="28"/>
        </w:rPr>
        <w:t xml:space="preserve"> на</w:t>
      </w:r>
      <w:proofErr w:type="gramEnd"/>
      <w:r w:rsidRPr="00660DD6">
        <w:rPr>
          <w:sz w:val="28"/>
          <w:szCs w:val="28"/>
        </w:rPr>
        <w:t xml:space="preserve"> </w:t>
      </w:r>
      <w:proofErr w:type="spellStart"/>
      <w:r w:rsidRPr="00660DD6">
        <w:rPr>
          <w:sz w:val="28"/>
          <w:szCs w:val="28"/>
        </w:rPr>
        <w:t>дорозі</w:t>
      </w:r>
      <w:proofErr w:type="spellEnd"/>
      <w:r w:rsidRPr="00660DD6">
        <w:rPr>
          <w:sz w:val="28"/>
          <w:szCs w:val="28"/>
        </w:rPr>
        <w:t>!»</w:t>
      </w:r>
    </w:p>
    <w:p w:rsidR="0091254F" w:rsidRDefault="0091254F" w:rsidP="0091254F">
      <w:pPr>
        <w:pStyle w:val="a6"/>
        <w:shd w:val="clear" w:color="auto" w:fill="FFFFFF"/>
        <w:spacing w:before="0" w:beforeAutospacing="0" w:after="0" w:afterAutospacing="0"/>
        <w:ind w:left="1647"/>
        <w:jc w:val="right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>До 06.09</w:t>
      </w:r>
    </w:p>
    <w:p w:rsidR="0084749C" w:rsidRDefault="0084749C" w:rsidP="0084749C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>Надати методичну допомогу класним керівникам щодо проведення вихо</w:t>
      </w:r>
      <w:r w:rsidR="0091254F">
        <w:rPr>
          <w:sz w:val="28"/>
          <w:szCs w:val="28"/>
          <w:lang w:val="uk-UA"/>
        </w:rPr>
        <w:t>вних заходів у рамках місячника</w:t>
      </w:r>
    </w:p>
    <w:p w:rsidR="0091254F" w:rsidRDefault="0091254F" w:rsidP="0091254F">
      <w:pPr>
        <w:pStyle w:val="a6"/>
        <w:shd w:val="clear" w:color="auto" w:fill="FFFFFF"/>
        <w:spacing w:before="0" w:beforeAutospacing="0" w:after="0" w:afterAutospacing="0"/>
        <w:ind w:left="1647"/>
        <w:jc w:val="right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>Протягом місяця</w:t>
      </w:r>
    </w:p>
    <w:p w:rsidR="0091254F" w:rsidRPr="0091254F" w:rsidRDefault="008770AF" w:rsidP="0091254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t>Виступити на батьківських зборах з</w:t>
      </w:r>
      <w:r w:rsidRPr="002B5CE2">
        <w:rPr>
          <w:color w:val="000000"/>
          <w:sz w:val="28"/>
          <w:szCs w:val="28"/>
          <w:lang w:val="uk-UA"/>
        </w:rPr>
        <w:t xml:space="preserve"> темою «Безпека дорожнього руху»</w:t>
      </w:r>
      <w:r w:rsidR="0091254F">
        <w:rPr>
          <w:sz w:val="28"/>
          <w:szCs w:val="28"/>
          <w:lang w:val="uk-UA" w:bidi="en-US"/>
        </w:rPr>
        <w:t>.</w:t>
      </w:r>
    </w:p>
    <w:p w:rsidR="008770AF" w:rsidRPr="0091254F" w:rsidRDefault="008770AF" w:rsidP="0084749C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lastRenderedPageBreak/>
        <w:t>З</w:t>
      </w:r>
      <w:r w:rsidRPr="002B5CE2">
        <w:rPr>
          <w:color w:val="000000"/>
          <w:sz w:val="28"/>
          <w:szCs w:val="28"/>
          <w:lang w:val="uk-UA"/>
        </w:rPr>
        <w:t>абезпечити розміщення на сайтах управлінь, відділів,  закладів освіти   інформації про проведені профілактичні заходи «Увага! Діти – на дорозі!»</w:t>
      </w:r>
    </w:p>
    <w:p w:rsidR="0091254F" w:rsidRDefault="0091254F" w:rsidP="0091254F">
      <w:pPr>
        <w:pStyle w:val="a6"/>
        <w:shd w:val="clear" w:color="auto" w:fill="FFFFFF"/>
        <w:spacing w:before="0" w:beforeAutospacing="0" w:after="0" w:afterAutospacing="0"/>
        <w:ind w:left="1647"/>
        <w:jc w:val="right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t>До 30.09</w:t>
      </w:r>
    </w:p>
    <w:p w:rsidR="0084749C" w:rsidRPr="0091254F" w:rsidRDefault="0084749C" w:rsidP="0084749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 w:rsidRPr="000365D6">
        <w:rPr>
          <w:color w:val="000000" w:themeColor="text1"/>
          <w:sz w:val="28"/>
          <w:szCs w:val="28"/>
          <w:lang w:val="uk-UA"/>
        </w:rPr>
        <w:t xml:space="preserve">Вчителям основи здоров’я та МСП </w:t>
      </w:r>
      <w:r>
        <w:rPr>
          <w:sz w:val="28"/>
          <w:szCs w:val="28"/>
          <w:lang w:val="uk-UA"/>
        </w:rPr>
        <w:t xml:space="preserve">провести </w:t>
      </w:r>
      <w:r w:rsidRPr="002B5CE2">
        <w:rPr>
          <w:color w:val="000000"/>
          <w:sz w:val="28"/>
          <w:szCs w:val="28"/>
          <w:lang w:val="uk-UA"/>
        </w:rPr>
        <w:t xml:space="preserve">урок  «Знаю, вмію, врятую» з вивченням  основ  надання </w:t>
      </w:r>
      <w:proofErr w:type="spellStart"/>
      <w:r w:rsidRPr="002B5CE2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>медичної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2B5CE2">
        <w:rPr>
          <w:color w:val="000000"/>
          <w:sz w:val="28"/>
          <w:szCs w:val="28"/>
          <w:lang w:val="uk-UA"/>
        </w:rPr>
        <w:t xml:space="preserve"> допомоги</w:t>
      </w:r>
    </w:p>
    <w:p w:rsidR="0091254F" w:rsidRPr="000365D6" w:rsidRDefault="0091254F" w:rsidP="0091254F">
      <w:pPr>
        <w:pStyle w:val="a6"/>
        <w:shd w:val="clear" w:color="auto" w:fill="FFFFFF"/>
        <w:spacing w:before="0" w:beforeAutospacing="0" w:after="0" w:afterAutospacing="0"/>
        <w:ind w:left="927"/>
        <w:jc w:val="right"/>
        <w:rPr>
          <w:sz w:val="28"/>
          <w:szCs w:val="28"/>
          <w:lang w:val="uk-UA" w:bidi="en-US"/>
        </w:rPr>
      </w:pPr>
      <w:r>
        <w:rPr>
          <w:color w:val="000000" w:themeColor="text1"/>
          <w:sz w:val="28"/>
          <w:szCs w:val="28"/>
          <w:lang w:val="uk-UA"/>
        </w:rPr>
        <w:t>До 29.09</w:t>
      </w:r>
    </w:p>
    <w:p w:rsidR="000365D6" w:rsidRPr="008770AF" w:rsidRDefault="000365D6" w:rsidP="000365D6">
      <w:pPr>
        <w:pStyle w:val="a6"/>
        <w:shd w:val="clear" w:color="auto" w:fill="FFFFFF"/>
        <w:spacing w:before="0" w:beforeAutospacing="0" w:after="0" w:afterAutospacing="0"/>
        <w:ind w:left="927"/>
        <w:jc w:val="both"/>
        <w:rPr>
          <w:sz w:val="28"/>
          <w:szCs w:val="28"/>
          <w:lang w:val="uk-UA" w:bidi="en-US"/>
        </w:rPr>
      </w:pPr>
    </w:p>
    <w:p w:rsidR="008770AF" w:rsidRPr="008770AF" w:rsidRDefault="008770AF" w:rsidP="0084749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 w:bidi="en-US"/>
        </w:rPr>
      </w:pPr>
      <w:r>
        <w:rPr>
          <w:color w:val="000000" w:themeColor="text1"/>
          <w:sz w:val="28"/>
          <w:szCs w:val="28"/>
          <w:lang w:val="uk-UA"/>
        </w:rPr>
        <w:t>Класним</w:t>
      </w:r>
      <w:r w:rsidRPr="008770AF">
        <w:rPr>
          <w:color w:val="000000" w:themeColor="text1"/>
          <w:sz w:val="28"/>
          <w:szCs w:val="28"/>
          <w:lang w:val="uk-UA"/>
        </w:rPr>
        <w:t xml:space="preserve"> керівникам:</w:t>
      </w:r>
    </w:p>
    <w:p w:rsidR="0091254F" w:rsidRPr="0091254F" w:rsidRDefault="000365D6" w:rsidP="0091254F">
      <w:pPr>
        <w:pStyle w:val="a5"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12.09.2024</w:t>
      </w:r>
      <w:r w:rsidRPr="00660DD6">
        <w:rPr>
          <w:rFonts w:ascii="Times New Roman" w:hAnsi="Times New Roman" w:cs="Times New Roman"/>
          <w:sz w:val="28"/>
          <w:szCs w:val="28"/>
        </w:rPr>
        <w:t xml:space="preserve"> року Єдиний урок з питань безпечної поведінки дітей на дорогах. </w:t>
      </w:r>
    </w:p>
    <w:p w:rsidR="008770AF" w:rsidRPr="0091254F" w:rsidRDefault="008770AF" w:rsidP="008770A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В</w:t>
      </w:r>
      <w:r w:rsidRPr="002B5CE2">
        <w:rPr>
          <w:rFonts w:eastAsia="Calibri"/>
          <w:color w:val="000000"/>
          <w:sz w:val="28"/>
          <w:szCs w:val="28"/>
          <w:lang w:val="uk-UA" w:eastAsia="en-US"/>
        </w:rPr>
        <w:t xml:space="preserve">раховуючи широкомасштабну війну російських окупаційних військ на всій території України провести заняття з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учнями </w:t>
      </w:r>
      <w:r w:rsidRPr="002B5CE2">
        <w:rPr>
          <w:rFonts w:eastAsia="Calibri"/>
          <w:color w:val="000000"/>
          <w:sz w:val="28"/>
          <w:szCs w:val="28"/>
          <w:lang w:val="uk-UA" w:eastAsia="en-US"/>
        </w:rPr>
        <w:t>про дії під час отримання сигналу «Повітряна тривога» під час  вимушеної  зупинки громадського транспо</w:t>
      </w:r>
      <w:r w:rsidR="0091254F">
        <w:rPr>
          <w:rFonts w:eastAsia="Calibri"/>
          <w:color w:val="000000"/>
          <w:sz w:val="28"/>
          <w:szCs w:val="28"/>
          <w:lang w:val="uk-UA" w:eastAsia="en-US"/>
        </w:rPr>
        <w:t>рту по дорозі до закладу/додому</w:t>
      </w:r>
    </w:p>
    <w:p w:rsidR="0091254F" w:rsidRPr="008770AF" w:rsidRDefault="0091254F" w:rsidP="0091254F">
      <w:pPr>
        <w:pStyle w:val="a6"/>
        <w:shd w:val="clear" w:color="auto" w:fill="FFFFFF"/>
        <w:spacing w:before="0" w:beforeAutospacing="0" w:after="0" w:afterAutospacing="0"/>
        <w:ind w:left="1647"/>
        <w:jc w:val="right"/>
        <w:rPr>
          <w:sz w:val="28"/>
          <w:szCs w:val="28"/>
          <w:lang w:val="uk-UA" w:bidi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До 29.09</w:t>
      </w:r>
    </w:p>
    <w:p w:rsidR="008770AF" w:rsidRPr="0091254F" w:rsidRDefault="008770AF" w:rsidP="008770A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t>П</w:t>
      </w:r>
      <w:r w:rsidRPr="002B5CE2">
        <w:rPr>
          <w:color w:val="000000"/>
          <w:sz w:val="28"/>
          <w:szCs w:val="28"/>
          <w:lang w:val="uk-UA"/>
        </w:rPr>
        <w:t xml:space="preserve">ровести тематичні уроки, виховні години, батьківські збори зі здобувачами освіти щодо використання  у темну пору доби </w:t>
      </w:r>
      <w:proofErr w:type="spellStart"/>
      <w:r w:rsidRPr="002B5CE2">
        <w:rPr>
          <w:color w:val="000000"/>
          <w:sz w:val="28"/>
          <w:szCs w:val="28"/>
          <w:lang w:val="uk-UA"/>
        </w:rPr>
        <w:t>світловідбивних</w:t>
      </w:r>
      <w:proofErr w:type="spellEnd"/>
      <w:r w:rsidRPr="002B5CE2">
        <w:rPr>
          <w:color w:val="000000"/>
          <w:sz w:val="28"/>
          <w:szCs w:val="28"/>
          <w:lang w:val="uk-UA"/>
        </w:rPr>
        <w:t xml:space="preserve"> елементів на одязі, рюкзаках, ранцях, портфелях тощо</w:t>
      </w:r>
    </w:p>
    <w:p w:rsidR="0091254F" w:rsidRPr="000365D6" w:rsidRDefault="0091254F" w:rsidP="0091254F">
      <w:pPr>
        <w:pStyle w:val="a6"/>
        <w:shd w:val="clear" w:color="auto" w:fill="FFFFFF"/>
        <w:spacing w:before="0" w:beforeAutospacing="0" w:after="0" w:afterAutospacing="0"/>
        <w:ind w:left="1647"/>
        <w:jc w:val="right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t>До 29.09</w:t>
      </w:r>
    </w:p>
    <w:p w:rsidR="000365D6" w:rsidRDefault="000365D6" w:rsidP="000365D6">
      <w:pPr>
        <w:pStyle w:val="a5"/>
        <w:keepLines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індивідуальні</w:t>
      </w:r>
      <w:r w:rsidRPr="00660DD6">
        <w:rPr>
          <w:rFonts w:ascii="Times New Roman" w:hAnsi="Times New Roman" w:cs="Times New Roman"/>
          <w:sz w:val="28"/>
          <w:szCs w:val="28"/>
        </w:rPr>
        <w:t xml:space="preserve"> бесід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0DD6">
        <w:rPr>
          <w:rFonts w:ascii="Times New Roman" w:hAnsi="Times New Roman" w:cs="Times New Roman"/>
          <w:sz w:val="28"/>
          <w:szCs w:val="28"/>
        </w:rPr>
        <w:t xml:space="preserve"> з дітьми, які користуються транспортними зас</w:t>
      </w:r>
      <w:r w:rsidR="0091254F">
        <w:rPr>
          <w:rFonts w:ascii="Times New Roman" w:hAnsi="Times New Roman" w:cs="Times New Roman"/>
          <w:sz w:val="28"/>
          <w:szCs w:val="28"/>
        </w:rPr>
        <w:t>обами</w:t>
      </w:r>
    </w:p>
    <w:p w:rsidR="0091254F" w:rsidRPr="000365D6" w:rsidRDefault="0091254F" w:rsidP="0091254F">
      <w:pPr>
        <w:pStyle w:val="a5"/>
        <w:keepLines/>
        <w:ind w:left="16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29.09</w:t>
      </w:r>
    </w:p>
    <w:p w:rsidR="008770AF" w:rsidRPr="00A06D01" w:rsidRDefault="008770AF" w:rsidP="008770A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t xml:space="preserve">Бібліотекарю </w:t>
      </w:r>
      <w:proofErr w:type="spellStart"/>
      <w:r>
        <w:rPr>
          <w:color w:val="000000"/>
          <w:sz w:val="28"/>
          <w:szCs w:val="28"/>
          <w:lang w:val="uk-UA"/>
        </w:rPr>
        <w:t>Боднарашик</w:t>
      </w:r>
      <w:proofErr w:type="spellEnd"/>
      <w:r>
        <w:rPr>
          <w:color w:val="000000"/>
          <w:sz w:val="28"/>
          <w:szCs w:val="28"/>
          <w:lang w:val="uk-UA"/>
        </w:rPr>
        <w:t xml:space="preserve"> О. І. </w:t>
      </w:r>
      <w:r w:rsidRPr="002B5CE2">
        <w:rPr>
          <w:color w:val="000000"/>
          <w:sz w:val="28"/>
          <w:szCs w:val="28"/>
          <w:lang w:val="uk-UA"/>
        </w:rPr>
        <w:t>підготувати добірку літератури за правилами дорожнього руху</w:t>
      </w:r>
    </w:p>
    <w:p w:rsidR="00A06D01" w:rsidRPr="000365D6" w:rsidRDefault="00A06D01" w:rsidP="00A06D01">
      <w:pPr>
        <w:pStyle w:val="a6"/>
        <w:shd w:val="clear" w:color="auto" w:fill="FFFFFF"/>
        <w:spacing w:before="0" w:beforeAutospacing="0" w:after="0" w:afterAutospacing="0"/>
        <w:ind w:left="927"/>
        <w:jc w:val="right"/>
        <w:rPr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/>
        </w:rPr>
        <w:t>До 11.06</w:t>
      </w:r>
    </w:p>
    <w:p w:rsidR="000365D6" w:rsidRPr="00660DD6" w:rsidRDefault="000365D6" w:rsidP="000365D6">
      <w:pPr>
        <w:pStyle w:val="a5"/>
        <w:keepLines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660DD6">
        <w:rPr>
          <w:rFonts w:ascii="Times New Roman" w:hAnsi="Times New Roman" w:cs="Times New Roman"/>
          <w:sz w:val="28"/>
          <w:szCs w:val="28"/>
        </w:rPr>
        <w:t>за виконанням даного наказу по</w:t>
      </w:r>
      <w:r>
        <w:rPr>
          <w:rFonts w:ascii="Times New Roman" w:hAnsi="Times New Roman" w:cs="Times New Roman"/>
          <w:sz w:val="28"/>
          <w:szCs w:val="28"/>
        </w:rPr>
        <w:t xml:space="preserve">кладаю на заступника директора з виховної </w:t>
      </w:r>
      <w:r w:rsidRPr="00660DD6">
        <w:rPr>
          <w:rFonts w:ascii="Times New Roman" w:hAnsi="Times New Roman" w:cs="Times New Roman"/>
          <w:sz w:val="28"/>
          <w:szCs w:val="28"/>
        </w:rPr>
        <w:t xml:space="preserve"> роботі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І.</w:t>
      </w: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>Директор ліцею                                                      Василь Лупу</w:t>
      </w: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</w:p>
    <w:p w:rsidR="000365D6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  <w:proofErr w:type="spellStart"/>
      <w:r>
        <w:rPr>
          <w:sz w:val="28"/>
          <w:szCs w:val="28"/>
          <w:lang w:val="uk-UA" w:bidi="en-US"/>
        </w:rPr>
        <w:t>Онайомлено</w:t>
      </w:r>
      <w:proofErr w:type="spellEnd"/>
      <w:r>
        <w:rPr>
          <w:sz w:val="28"/>
          <w:szCs w:val="28"/>
          <w:lang w:val="uk-UA" w:bidi="en-US"/>
        </w:rPr>
        <w:t xml:space="preserve">                                                           Антоніна </w:t>
      </w:r>
      <w:proofErr w:type="spellStart"/>
      <w:r>
        <w:rPr>
          <w:sz w:val="28"/>
          <w:szCs w:val="28"/>
          <w:lang w:val="uk-UA" w:bidi="en-US"/>
        </w:rPr>
        <w:t>Мицкан</w:t>
      </w:r>
      <w:proofErr w:type="spellEnd"/>
    </w:p>
    <w:p w:rsidR="000365D6" w:rsidRPr="0084749C" w:rsidRDefault="000365D6" w:rsidP="000365D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 w:bidi="en-US"/>
        </w:rPr>
      </w:pPr>
    </w:p>
    <w:p w:rsidR="00A45C09" w:rsidRPr="00A45C09" w:rsidRDefault="00A45C09">
      <w:pPr>
        <w:rPr>
          <w:rFonts w:ascii="Times New Roman" w:hAnsi="Times New Roman" w:cs="Times New Roman"/>
          <w:sz w:val="28"/>
          <w:szCs w:val="28"/>
        </w:rPr>
      </w:pPr>
    </w:p>
    <w:sectPr w:rsidR="00A45C09" w:rsidRPr="00A4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DB8"/>
    <w:multiLevelType w:val="hybridMultilevel"/>
    <w:tmpl w:val="295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0414"/>
    <w:multiLevelType w:val="multilevel"/>
    <w:tmpl w:val="6786E8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Microsoft Sans Serif" w:hAnsi="Microsoft Sans Serif" w:cs="Microsoft Sans Serif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ascii="Microsoft Sans Serif" w:hAnsi="Microsoft Sans Serif" w:cs="Microsoft Sans Serif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ascii="Microsoft Sans Serif" w:hAnsi="Microsoft Sans Serif" w:cs="Microsoft Sans Serif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ascii="Microsoft Sans Serif" w:hAnsi="Microsoft Sans Serif" w:cs="Microsoft Sans Serif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ascii="Microsoft Sans Serif" w:hAnsi="Microsoft Sans Serif" w:cs="Microsoft Sans Serif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ascii="Microsoft Sans Serif" w:hAnsi="Microsoft Sans Serif" w:cs="Microsoft Sans Serif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ascii="Microsoft Sans Serif" w:hAnsi="Microsoft Sans Serif" w:cs="Microsoft Sans Serif" w:hint="default"/>
        <w:sz w:val="24"/>
      </w:rPr>
    </w:lvl>
  </w:abstractNum>
  <w:abstractNum w:abstractNumId="2">
    <w:nsid w:val="68217F16"/>
    <w:multiLevelType w:val="multilevel"/>
    <w:tmpl w:val="B25C1B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09"/>
    <w:rsid w:val="000365D6"/>
    <w:rsid w:val="003D7549"/>
    <w:rsid w:val="0084749C"/>
    <w:rsid w:val="008770AF"/>
    <w:rsid w:val="0091254F"/>
    <w:rsid w:val="009C338A"/>
    <w:rsid w:val="00A06D01"/>
    <w:rsid w:val="00A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0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A45C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5C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09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A45C0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5C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be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2024-09-11T19:30:00Z</dcterms:created>
  <dcterms:modified xsi:type="dcterms:W3CDTF">2024-09-25T06:05:00Z</dcterms:modified>
</cp:coreProperties>
</file>