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BB" w:rsidRDefault="000E54BB" w:rsidP="000E54BB"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Схвалено                                                                       Затверджую</w:t>
      </w:r>
    </w:p>
    <w:p w:rsidR="000E54BB" w:rsidRDefault="000E54BB" w:rsidP="000E54BB"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педагогічною радою                                                   Директор  Берегометської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Берегометської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ЗОШ  І-ІІІ ст.№3                             ЗОШ  І-ІІІ ступенів №3                                </w:t>
      </w:r>
    </w:p>
    <w:p w:rsidR="000E54BB" w:rsidRPr="000E54BB" w:rsidRDefault="000E54BB" w:rsidP="000E54BB">
      <w:pPr>
        <w:rPr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Вижницької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районної  ради                                                              Лупу В.М.                            </w:t>
      </w:r>
    </w:p>
    <w:p w:rsidR="000E54BB" w:rsidRPr="000E54BB" w:rsidRDefault="000E54BB" w:rsidP="000E54BB">
      <w:pPr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Чернівецької  області</w:t>
      </w:r>
    </w:p>
    <w:p w:rsidR="000E54BB" w:rsidRPr="000E54BB" w:rsidRDefault="000E54BB" w:rsidP="000E54BB">
      <w:pPr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Наказ № 6 від 11.06.2020                                                                                              </w:t>
      </w:r>
    </w:p>
    <w:p w:rsidR="000E54BB" w:rsidRDefault="000E54BB" w:rsidP="000E54BB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E54BB" w:rsidRPr="000E54BB" w:rsidRDefault="000E54BB" w:rsidP="000E54BB">
      <w:pPr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0E54BB" w:rsidRPr="000E54BB" w:rsidRDefault="000E54BB" w:rsidP="000E54BB">
      <w:pPr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0E54BB" w:rsidRPr="000E54BB" w:rsidRDefault="000E54BB" w:rsidP="000E54BB">
      <w:pPr>
        <w:rPr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E54BB" w:rsidRPr="000E54BB" w:rsidRDefault="000E54BB" w:rsidP="000E54BB">
      <w:pPr>
        <w:widowControl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>ОСВІТНЯ ПРОГРАМА</w:t>
      </w:r>
    </w:p>
    <w:p w:rsidR="000E54BB" w:rsidRPr="000E54BB" w:rsidRDefault="000E54BB" w:rsidP="000E54BB">
      <w:pPr>
        <w:widowControl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 xml:space="preserve">Берегометської  загальноосвітньої школи І-ІІІ ступенів №3 </w:t>
      </w:r>
    </w:p>
    <w:p w:rsidR="000E54BB" w:rsidRPr="000E54BB" w:rsidRDefault="000E54BB" w:rsidP="000E54BB">
      <w:pPr>
        <w:widowControl/>
        <w:ind w:firstLine="709"/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>Вижницької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 xml:space="preserve"> районної  ради</w:t>
      </w:r>
    </w:p>
    <w:p w:rsidR="000E54BB" w:rsidRPr="000E54BB" w:rsidRDefault="000E54BB" w:rsidP="000E54BB">
      <w:pPr>
        <w:widowControl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 xml:space="preserve"> Чернівецької області</w:t>
      </w:r>
    </w:p>
    <w:p w:rsidR="000E54BB" w:rsidRPr="000E54BB" w:rsidRDefault="000E54BB" w:rsidP="000E54BB">
      <w:pPr>
        <w:widowControl/>
        <w:ind w:firstLine="70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48"/>
          <w:szCs w:val="48"/>
          <w:highlight w:val="white"/>
          <w:lang w:val="uk-UA" w:bidi="ar-SA"/>
        </w:rPr>
        <w:t>на 2020-2021 навчальний рік</w:t>
      </w: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Default="000E54BB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82A79" w:rsidRDefault="00982A79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82A79" w:rsidRDefault="00982A79" w:rsidP="000E54BB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E54BB" w:rsidRPr="000E54BB" w:rsidRDefault="000E54BB" w:rsidP="000E54BB">
      <w:pPr>
        <w:widowControl/>
        <w:ind w:right="85"/>
        <w:rPr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uk-UA" w:bidi="ar-SA"/>
        </w:rPr>
        <w:t xml:space="preserve">                             </w:t>
      </w:r>
    </w:p>
    <w:p w:rsidR="000E54BB" w:rsidRPr="000E54BB" w:rsidRDefault="000E54BB" w:rsidP="000E54BB">
      <w:pPr>
        <w:widowControl/>
        <w:ind w:right="85"/>
        <w:rPr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uk-UA" w:bidi="ar-SA"/>
        </w:rPr>
        <w:lastRenderedPageBreak/>
        <w:t xml:space="preserve">                               Загальні положення освітньої програми </w:t>
      </w:r>
    </w:p>
    <w:p w:rsidR="000E54BB" w:rsidRPr="000E54BB" w:rsidRDefault="000E54BB" w:rsidP="000E54BB">
      <w:pPr>
        <w:widowControl/>
        <w:ind w:right="85"/>
        <w:jc w:val="center"/>
        <w:rPr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uk-UA" w:bidi="ar-SA"/>
        </w:rPr>
        <w:t xml:space="preserve">Берегометської   загальноосвітньої школи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І-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uk-UA" w:bidi="ar-SA"/>
        </w:rPr>
        <w:t>ІІІ ступенів № 3</w:t>
      </w:r>
    </w:p>
    <w:p w:rsidR="000E54BB" w:rsidRPr="000E54BB" w:rsidRDefault="000E54BB" w:rsidP="000E54BB">
      <w:pPr>
        <w:widowControl/>
        <w:jc w:val="both"/>
        <w:rPr>
          <w:lang w:val="uk-U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Освітня програма закладу загальної середньої освіти І-ІІІ ступенів 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Типових освітніх програм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 w:bidi="ar-SA"/>
        </w:rPr>
        <w:t xml:space="preserve">закладів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загальної середньої освіти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 w:bidi="ar-SA"/>
        </w:rPr>
        <w:t>, затверджених наказами Міністерства освіти і науки України: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val="uk-UA"/>
        </w:rPr>
        <w:t>для 1 класу -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за  типовим  навчальним  планом початкової школи з українською мовою навчання для закладів загальної середньої освіти, що працюють за науково-педагогічним проектом «Інтелект України»,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(в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09.08.2019),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»,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№ 87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21.02.2018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16.08.2019),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проекту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лист № 01/01-23/929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06.08.2020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експертизи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».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2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bookmarkStart w:id="0" w:name="__DdeLink__3640_3405202143"/>
      <w:r>
        <w:rPr>
          <w:rFonts w:ascii="Times New Roman" w:hAnsi="Times New Roman" w:cs="Times New Roman"/>
          <w:sz w:val="28"/>
          <w:szCs w:val="28"/>
          <w:lang w:val="uk-UA"/>
        </w:rPr>
        <w:t>типова освітня програма, розроблена під керівництвом Савченко О. Я. , н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аказ Міністерства освіти і науки України від 08.10.2019 року № 1272  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класу - 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за  типовим  навчальним  планом початкової школи з українською мовою навчання для закладів загальної середньої освіти, що працюють за науково-педагогічним проектом «Інтелект України»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(в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09.08.2019),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»,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№ 87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21.02.2018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16.08.2019),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проекту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лист № 01/01-23/929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06.08.2020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експертизи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».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4-х 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 типовими навчальними планами початкової школи, затвердженими наказом МОН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від 20.04.2018 р. № 407, </w:t>
      </w:r>
      <w:r>
        <w:rPr>
          <w:rFonts w:ascii="Times New Roman" w:hAnsi="Times New Roman"/>
          <w:b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5, 6, 7, 8, 9  класів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Типовими навчальними планами загальноосвітніх навчальних закладів ІІ ступеня, затвердженими наказом МОН України </w:t>
      </w:r>
      <w:r>
        <w:rPr>
          <w:rFonts w:ascii="Times New Roman" w:hAnsi="Times New Roman"/>
          <w:sz w:val="28"/>
          <w:szCs w:val="28"/>
          <w:lang w:val="uk-UA"/>
        </w:rPr>
        <w:t>від 20.04.2018 № 40</w:t>
      </w:r>
      <w:r>
        <w:rPr>
          <w:rStyle w:val="a7"/>
          <w:rFonts w:ascii="Times New Roman" w:hAnsi="Times New Roman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таблиця 1;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для 7-Б класу -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ru-RU" w:bidi="ar-SA"/>
        </w:rPr>
        <w:t xml:space="preserve"> навчальними планами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  <w:t xml:space="preserve"> закладів ІІ ступеня, які працюють за науково-педагогічним проектом «Інтелект України», затвердженим  наказом Міністерства освіти і науки України №1319 від 02.11.2016р.,  зі змінами наказ №722 від 24.05.19р.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           (Додаток 3)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                         </w:t>
      </w:r>
    </w:p>
    <w:p w:rsidR="000E54BB" w:rsidRPr="000E54BB" w:rsidRDefault="000E54BB" w:rsidP="000E54BB">
      <w:pPr>
        <w:tabs>
          <w:tab w:val="left" w:pos="540"/>
        </w:tabs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10-11 класу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навчальним планом для 10-11 класів закладів загальної середньої освіти затвердженим наказом МОН України від 20.04.2018р. № 408(у редакції наказу МОН від28.11.2019 №1493 зі змінами внесеними  наказом МОН від 31.03.2020 №464)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таблиця 2, 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54BB" w:rsidRPr="000E54BB" w:rsidRDefault="000E54BB" w:rsidP="000E54BB">
      <w:pPr>
        <w:spacing w:line="270" w:lineRule="atLeast"/>
        <w:jc w:val="both"/>
        <w:rPr>
          <w:lang w:val="uk-UA"/>
        </w:rPr>
      </w:pPr>
      <w:r>
        <w:rPr>
          <w:b/>
          <w:lang w:val="uk-UA"/>
        </w:rPr>
        <w:t xml:space="preserve">   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Освітня програма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 w:bidi="ar-SA"/>
        </w:rPr>
        <w:t xml:space="preserve"> Берегометської загальноосвітньої школи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І-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 w:bidi="ar-SA"/>
        </w:rPr>
        <w:t>ІІІ ступенів № 3</w:t>
      </w:r>
      <w:r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lastRenderedPageBreak/>
        <w:t xml:space="preserve">результатів навчання, визначених Державним стандартом базової та повної загальної середньої освіти . </w:t>
      </w:r>
    </w:p>
    <w:p w:rsidR="000E54BB" w:rsidRPr="000E54BB" w:rsidRDefault="000E54BB" w:rsidP="000E54BB">
      <w:pPr>
        <w:widowControl/>
        <w:jc w:val="both"/>
        <w:rPr>
          <w:lang w:val="uk-U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Освітня програма </w:t>
      </w:r>
      <w:r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 w:bidi="ar-SA"/>
        </w:rPr>
        <w:t>Берегометської   загальноосвітньої школи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І-ІІІ ступенів № 3 визначає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вивчення, які подані в рамках навчального плану в додатках. Очікувані результати навчання учнів подані в рамках навчальних програм, перелік яких наведено в додатках; зміст навчальних програм, які мають гриф «Затверджено Міністерством освіти і науки України» і розміщені на офіційному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веб-сайті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МОН України .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Загальний обсяг навчального навантаження для учнів 1-11 класів закладу загальної середньої освіти складає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12005 годин/навчальний рік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: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1-го класу –   805 годин/ 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2-го класу –   875 годин/ 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3-го класу –   910 годин/ 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4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–го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класу – 910  годин/ 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5-го класу –  1050 годин/навчальний рік; 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6-го класу –  1155 годин/навчальний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7-го класу –  1172,5 годин/навчальний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8-го класу –  1207,5 годин/навчальний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9-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го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класу – 1260 годин/навчальний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10-го класу - 1330 годин/навчальний рік;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для 11-го класу - 1330 годин/навчальний рік.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Детальний розподіл навчального навантаження на тиждень 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навчальному плані закладу загальної середньої освіти І-ІІІ ступенів (далі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–навчальні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плани). </w:t>
      </w:r>
    </w:p>
    <w:p w:rsidR="000E54BB" w:rsidRDefault="000E54BB" w:rsidP="000E54BB">
      <w:pPr>
        <w:widowControl/>
        <w:jc w:val="both"/>
        <w:rPr>
          <w:rFonts w:ascii="Calibri" w:eastAsia="Calibri" w:hAnsi="Calibri" w:cs="Times New Roman"/>
          <w:color w:val="00000A"/>
          <w:sz w:val="22"/>
          <w:szCs w:val="22"/>
          <w:lang w:val="uk-UA" w:bidi="ar-SA"/>
        </w:rPr>
      </w:pPr>
    </w:p>
    <w:p w:rsidR="000E54BB" w:rsidRPr="000E54BB" w:rsidRDefault="000E54BB" w:rsidP="000E54BB">
      <w:pPr>
        <w:widowControl/>
        <w:jc w:val="both"/>
        <w:rPr>
          <w:lang w:val="uk-U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Варіативну складову навчального плану закладу освіти визначено самостійно, схвалено  педагогічною радою 13.06.2019, протокол №7, враховуючи особливості організації освітнього процесу та індивідуальні освітні потреби учнів, рівень навчально-методичного та кадрового забезпечення закладу і відображено в навчальних планах закладу освіти. </w:t>
      </w:r>
    </w:p>
    <w:p w:rsidR="000E54BB" w:rsidRPr="000E54BB" w:rsidRDefault="000E54BB" w:rsidP="000E54BB">
      <w:pPr>
        <w:widowControl/>
        <w:ind w:right="85"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Варіативна складова</w:t>
      </w:r>
      <w:r>
        <w:rPr>
          <w:rFonts w:ascii="Times New Roman" w:eastAsia="Calibri" w:hAnsi="Times New Roman" w:cs="Times New Roman"/>
          <w:color w:val="FF213C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навчального плану використовується на</w:t>
      </w:r>
      <w:r>
        <w:rPr>
          <w:rFonts w:ascii="Calibri" w:eastAsia="Calibri" w:hAnsi="Calibri" w:cs="Times New Roman"/>
          <w:color w:val="00000A"/>
          <w:sz w:val="22"/>
          <w:szCs w:val="22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підсилення предметів інваріантної складової:</w:t>
      </w:r>
    </w:p>
    <w:p w:rsidR="000E54BB" w:rsidRPr="000E54BB" w:rsidRDefault="000E54BB" w:rsidP="000E54BB">
      <w:pPr>
        <w:widowControl/>
        <w:ind w:right="85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bidi="ar-SA"/>
        </w:rPr>
        <w:t xml:space="preserve"> 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 xml:space="preserve">1 клас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>-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bidi="ar-SA"/>
        </w:rPr>
        <w:t>англійська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bidi="ar-SA"/>
        </w:rPr>
        <w:t xml:space="preserve"> мова;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bidi="ar-SA"/>
        </w:rPr>
        <w:t xml:space="preserve"> </w:t>
      </w:r>
    </w:p>
    <w:p w:rsidR="000E54BB" w:rsidRPr="000E54BB" w:rsidRDefault="000E54BB" w:rsidP="000E54B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 xml:space="preserve">2 клас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>-українська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 xml:space="preserve"> мова та літературне читання;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 клас -я пізнаю світ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bidi="ar-SA"/>
        </w:rPr>
        <w:t>;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bidi="ar-SA"/>
        </w:rPr>
        <w:t xml:space="preserve">       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 класи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–математика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5 клас -  математика,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;</w:t>
      </w:r>
    </w:p>
    <w:p w:rsidR="000E54BB" w:rsidRP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6-А, 6-Б класи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мова, математика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;</w:t>
      </w:r>
    </w:p>
    <w:p w:rsidR="000E54BB" w:rsidRP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7-А клас -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мова,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алгебра, хімія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;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 xml:space="preserve">7-Б клас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>–алгебра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bidi="ar-SA"/>
        </w:rPr>
        <w:t>, геометрія;</w:t>
      </w:r>
    </w:p>
    <w:p w:rsidR="000E54BB" w:rsidRP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2"/>
          <w:lang w:val="uk-UA" w:bidi="ar-SA"/>
        </w:rPr>
        <w:t>9 клас – українська мова, алгебра, географія;</w:t>
      </w:r>
    </w:p>
    <w:p w:rsidR="000E54BB" w:rsidRDefault="000E54BB" w:rsidP="000E54BB">
      <w:pPr>
        <w:widowControl/>
        <w:spacing w:after="200" w:line="276" w:lineRule="auto"/>
        <w:ind w:left="709" w:right="85"/>
        <w:contextualSpacing/>
      </w:pPr>
      <w:r>
        <w:rPr>
          <w:rFonts w:ascii="Times New Roman" w:eastAsia="Calibri" w:hAnsi="Times New Roman" w:cs="Times New Roman"/>
          <w:b/>
          <w:color w:val="00000A"/>
          <w:sz w:val="28"/>
          <w:szCs w:val="22"/>
          <w:lang w:val="uk-UA" w:bidi="ar-SA"/>
        </w:rPr>
        <w:t xml:space="preserve">-    10 </w:t>
      </w:r>
      <w:proofErr w:type="spellStart"/>
      <w:r>
        <w:rPr>
          <w:rFonts w:ascii="Times New Roman" w:eastAsia="Calibri" w:hAnsi="Times New Roman" w:cs="Times New Roman"/>
          <w:b/>
          <w:color w:val="00000A"/>
          <w:sz w:val="28"/>
          <w:szCs w:val="22"/>
          <w:lang w:val="uk-UA" w:bidi="ar-SA"/>
        </w:rPr>
        <w:t>клас-</w:t>
      </w:r>
      <w:proofErr w:type="spellEnd"/>
      <w:r>
        <w:rPr>
          <w:rFonts w:ascii="Times New Roman" w:eastAsia="Calibri" w:hAnsi="Times New Roman" w:cs="Times New Roman"/>
          <w:b/>
          <w:color w:val="00000A"/>
          <w:sz w:val="28"/>
          <w:szCs w:val="22"/>
          <w:lang w:val="uk-UA" w:bidi="ar-SA"/>
        </w:rPr>
        <w:t xml:space="preserve"> математика,  захист  України</w:t>
      </w:r>
    </w:p>
    <w:p w:rsidR="000E54BB" w:rsidRDefault="000E54BB" w:rsidP="000E54BB">
      <w:pPr>
        <w:widowControl/>
        <w:numPr>
          <w:ilvl w:val="0"/>
          <w:numId w:val="1"/>
        </w:numPr>
        <w:spacing w:after="200" w:line="276" w:lineRule="auto"/>
        <w:ind w:right="85"/>
        <w:contextualSpacing/>
        <w:jc w:val="both"/>
      </w:pPr>
      <w:r>
        <w:rPr>
          <w:rFonts w:ascii="Times New Roman" w:eastAsia="Calibri" w:hAnsi="Times New Roman" w:cs="Times New Roman"/>
          <w:b/>
          <w:color w:val="00000A"/>
          <w:sz w:val="28"/>
          <w:szCs w:val="22"/>
          <w:lang w:val="uk-UA" w:bidi="ar-SA"/>
        </w:rPr>
        <w:t>11 клас – математика,  захист України.</w:t>
      </w:r>
    </w:p>
    <w:p w:rsidR="000E54BB" w:rsidRPr="000E54BB" w:rsidRDefault="000E54BB" w:rsidP="000E54BB">
      <w:pPr>
        <w:shd w:val="clear" w:color="auto" w:fill="FFFFFF"/>
        <w:ind w:right="1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 старшій школі обрано такі профільні предмети:</w:t>
      </w:r>
    </w:p>
    <w:p w:rsidR="000E54BB" w:rsidRDefault="000E54BB" w:rsidP="000E54BB">
      <w:pPr>
        <w:numPr>
          <w:ilvl w:val="0"/>
          <w:numId w:val="3"/>
        </w:num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 клас-українська література;</w:t>
      </w:r>
    </w:p>
    <w:p w:rsidR="000E54BB" w:rsidRPr="000E54BB" w:rsidRDefault="000E54BB" w:rsidP="000E54BB">
      <w:pPr>
        <w:numPr>
          <w:ilvl w:val="0"/>
          <w:numId w:val="3"/>
        </w:numPr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 клас українська мова та історія України.</w:t>
      </w:r>
    </w:p>
    <w:p w:rsidR="000E54BB" w:rsidRPr="000E54BB" w:rsidRDefault="000E54BB" w:rsidP="000E54BB">
      <w:pPr>
        <w:shd w:val="clear" w:color="auto" w:fill="FFFFFF"/>
        <w:ind w:right="14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З урахуванням побажань батьків та потреб учнів, наявності педагогічних кадрів, матеріально-технічної бази з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апроваджено факультативи, курси за вибором та індивідуальні заняття, що розширюють  світоглядне спрямування учнів: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                                                          4 клас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індивідуальні заняття з укр. мови -1 год.;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5 клас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 xml:space="preserve"> 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курс за вибором - Географія рідного краю – 1год.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факультативний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кур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підліткового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1год.</w:t>
      </w:r>
    </w:p>
    <w:p w:rsidR="000E54BB" w:rsidRDefault="000E54BB" w:rsidP="000E54BB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 xml:space="preserve">6-А, </w:t>
      </w:r>
      <w:r w:rsidR="00982A7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6-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/>
        </w:rPr>
        <w:t>Б класи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факультативний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курс-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«Юний географ-краєзнавець» -1 год.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факультативний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курс-«Розвиваючі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ігри»-1год.</w:t>
      </w:r>
    </w:p>
    <w:p w:rsidR="000E54BB" w:rsidRPr="000E54BB" w:rsidRDefault="000E54BB" w:rsidP="000E54BB">
      <w:pPr>
        <w:shd w:val="clear" w:color="auto" w:fill="FFFFFF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7-А клас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факультативний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курс-«Розвиваючі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ігри»-</w:t>
      </w:r>
      <w:proofErr w:type="spellEnd"/>
      <w:r w:rsidR="00982A7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0,5год.</w:t>
      </w:r>
    </w:p>
    <w:p w:rsidR="000E54BB" w:rsidRDefault="000E54BB" w:rsidP="000E54B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0E54BB" w:rsidRPr="000E54BB" w:rsidRDefault="000E54BB" w:rsidP="000E54BB">
      <w:pPr>
        <w:shd w:val="clear" w:color="auto" w:fill="FFFFFF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8 клас</w:t>
      </w:r>
    </w:p>
    <w:p w:rsidR="000E54BB" w:rsidRPr="000E54BB" w:rsidRDefault="000E54BB" w:rsidP="000E54BB">
      <w:pPr>
        <w:shd w:val="clear" w:color="auto" w:fill="FFFFFF"/>
        <w:contextualSpacing/>
        <w:rPr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факультативний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курс-”Креслення”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               -1 год.</w:t>
      </w:r>
    </w:p>
    <w:p w:rsidR="000E54BB" w:rsidRPr="000E54BB" w:rsidRDefault="000E54BB" w:rsidP="000E54BB">
      <w:pPr>
        <w:widowControl/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факультативний курс-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Сходинки до вершин “Я”- 1год.</w:t>
      </w:r>
    </w:p>
    <w:p w:rsidR="000E54BB" w:rsidRDefault="000E54BB" w:rsidP="000E54B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0E54BB" w:rsidRDefault="000E54BB" w:rsidP="000E54B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0E54BB" w:rsidRPr="000E54BB" w:rsidRDefault="000E54BB" w:rsidP="000E54BB">
      <w:pPr>
        <w:shd w:val="clear" w:color="auto" w:fill="FFFFFF"/>
        <w:contextualSpacing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9 клас</w:t>
      </w:r>
    </w:p>
    <w:p w:rsidR="000E54BB" w:rsidRPr="000E54BB" w:rsidRDefault="000E54BB" w:rsidP="000E54BB">
      <w:pPr>
        <w:shd w:val="clear" w:color="auto" w:fill="FFFFFF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курс за вибором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-”Обираю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професію”</w:t>
      </w:r>
      <w:proofErr w:type="spellEnd"/>
    </w:p>
    <w:p w:rsidR="000E54BB" w:rsidRDefault="000E54BB" w:rsidP="000E54BB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10 клас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курс за вибором : Фінансова грамотність-1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індивідуальні заняття: з хімії - 0,5 год.;  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з української мови-0,5 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з історії -0,5 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з географії – 0,5 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з фізики – 0,5 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з іноземної мови – 1 год.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0E54BB" w:rsidRDefault="000E54BB" w:rsidP="000E54BB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0E54BB" w:rsidRPr="000E54BB" w:rsidRDefault="000E54BB" w:rsidP="000E54BB">
      <w:pPr>
        <w:shd w:val="clear" w:color="auto" w:fill="FFFFFF"/>
        <w:ind w:right="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11 клас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курс за вибором : Фінансова грамотність-1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індивідуальні заняття:</w:t>
      </w:r>
      <w:r w:rsidR="00982A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фізики   - 0,5 год.; 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з біології – 0,5год.;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з хімії – 0,5 год.;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з географії – 0,5 год.,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з іноземної мови – 1 год.</w:t>
      </w:r>
    </w:p>
    <w:p w:rsidR="000E54BB" w:rsidRPr="000E54BB" w:rsidRDefault="000E54BB" w:rsidP="000E54BB">
      <w:pPr>
        <w:shd w:val="clear" w:color="auto" w:fill="FFFFFF"/>
        <w:ind w:right="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0E54BB" w:rsidRDefault="000E54BB" w:rsidP="000E54BB">
      <w:pPr>
        <w:shd w:val="clear" w:color="auto" w:fill="FFFFFF"/>
        <w:ind w:right="5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54BB" w:rsidRDefault="000E54BB" w:rsidP="000E54BB">
      <w:pPr>
        <w:widowControl/>
        <w:ind w:right="85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lastRenderedPageBreak/>
        <w:t xml:space="preserve">       Освітня програма Берегометської  загальноосвітньої школи І-ІІІ ступенів № 3 передбачає досягнення учнями результатів навчання (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), визначених Державним стандартом.</w:t>
      </w: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highlight w:val="white"/>
          <w:lang w:val="uk-UA" w:bidi="ar-SA"/>
        </w:rPr>
      </w:pPr>
    </w:p>
    <w:tbl>
      <w:tblPr>
        <w:tblW w:w="0" w:type="auto"/>
        <w:tblInd w:w="6" w:type="dxa"/>
        <w:tblLayout w:type="fixed"/>
        <w:tblCellMar>
          <w:top w:w="100" w:type="dxa"/>
          <w:left w:w="20" w:type="dxa"/>
          <w:bottom w:w="100" w:type="dxa"/>
          <w:right w:w="100" w:type="dxa"/>
        </w:tblCellMar>
        <w:tblLook w:val="0000"/>
      </w:tblPr>
      <w:tblGrid>
        <w:gridCol w:w="675"/>
        <w:gridCol w:w="2835"/>
        <w:gridCol w:w="6696"/>
      </w:tblGrid>
      <w:tr w:rsidR="000E54BB" w:rsidTr="00EA18F5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uk-UA" w:bidi="ar-S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Ключові компетентності</w:t>
            </w:r>
          </w:p>
        </w:tc>
        <w:tc>
          <w:tcPr>
            <w:tcW w:w="669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uk-UA" w:bidi="ar-SA"/>
              </w:rPr>
              <w:t>Компоненти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Спілкування державною (і рідною — у разі відмінності) мовами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>уникнення невнормованих іншомовних запозичень у спілкуванні на тематику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окремого предмета; поповнювати свій словниковий запас.</w:t>
            </w:r>
          </w:p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розуміння важливості чітких та лаконічних формулювань.</w:t>
            </w:r>
          </w:p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Спілкування іноземними мовами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bidi="ar-SA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bidi="ar-S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Математична компетентність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Основні компетентності у природничих науках і технологіях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>; послуговуватися технологічними пристроями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усвідомлення ролі наукових ідей в сучасних інформаційних технологіях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Інформаційно-цифрова компетентність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Уміння вчитися впродовж життя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lastRenderedPageBreak/>
              <w:t>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моделювання власної освітньої траєкторії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Ініціативність і підприємливість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завдання підприємницького змісту (оптимізаційні задачі)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Соціальна і громадянська компетентності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налаштованість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завдання соціального змісту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Обізнаність і самовираження у сфері культури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Уміння: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грамотно і логічно висловлювати свою думку, аргументувати та вести діалог, враховуючи національні та культурні особливості співрозмовників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lastRenderedPageBreak/>
              <w:t>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культурна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>самоідентифікація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>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математичні моделі в різних видах мистецтва</w:t>
            </w:r>
          </w:p>
        </w:tc>
      </w:tr>
      <w:tr w:rsidR="000E54BB" w:rsidTr="00EA18F5">
        <w:tc>
          <w:tcPr>
            <w:tcW w:w="67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Екологічна грамотність і здорове життя</w:t>
            </w:r>
          </w:p>
        </w:tc>
        <w:tc>
          <w:tcPr>
            <w:tcW w:w="669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Уміння: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Ставлення: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uk-UA" w:bidi="ar-S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uk-UA" w:bidi="ar-SA"/>
              </w:rPr>
              <w:t>природніх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  <w:lang w:val="uk-UA" w:bidi="ar-SA"/>
              </w:rPr>
              <w:t xml:space="preserve">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highlight w:val="white"/>
                <w:lang w:val="uk-UA" w:bidi="ar-SA"/>
              </w:rPr>
              <w:t>Навчальні ресурси: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 xml:space="preserve"> навчальні проекти, завдання соціально-економічного, екологічного змісту; задачі, </w:t>
            </w:r>
          </w:p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highlight w:val="white"/>
                <w:lang w:val="uk-UA" w:bidi="ar-SA"/>
              </w:rPr>
              <w:t>які сприяють усвідомленню цінності здорового способу життя</w:t>
            </w:r>
          </w:p>
        </w:tc>
      </w:tr>
    </w:tbl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highlight w:val="white"/>
          <w:lang w:val="uk-UA" w:bidi="ar-SA"/>
        </w:rPr>
      </w:pPr>
    </w:p>
    <w:p w:rsidR="000E54BB" w:rsidRPr="000E54BB" w:rsidRDefault="000E54BB" w:rsidP="000E54BB">
      <w:pPr>
        <w:widowControl/>
        <w:jc w:val="both"/>
        <w:rPr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highlight w:val="white"/>
          <w:lang w:val="uk-UA" w:eastAsia="uk-UA" w:bidi="ar-S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формуються  засобами усіх предметів.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>Навчання за наскрізними лініями реалізується насамперед через:</w:t>
      </w:r>
    </w:p>
    <w:p w:rsidR="000E54BB" w:rsidRPr="000E54BB" w:rsidRDefault="000E54BB" w:rsidP="000E54BB">
      <w:pPr>
        <w:pStyle w:val="ListParagraph"/>
        <w:widowControl/>
        <w:numPr>
          <w:ilvl w:val="0"/>
          <w:numId w:val="2"/>
        </w:num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>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0E54BB" w:rsidRPr="000E54BB" w:rsidRDefault="000E54BB" w:rsidP="000E54BB">
      <w:pPr>
        <w:pStyle w:val="ListParagraph"/>
        <w:widowControl/>
        <w:numPr>
          <w:ilvl w:val="0"/>
          <w:numId w:val="2"/>
        </w:num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 xml:space="preserve">окремі предмети — виходячи із наскрізних тем при вивченні предмета проводяться відповідні трактовки, приклади і методи навчання, реалізуються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>надпредметні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>міжкласові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 xml:space="preserve">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із конкретною наскрізною темою;</w:t>
      </w:r>
    </w:p>
    <w:p w:rsidR="000E54BB" w:rsidRDefault="000E54BB" w:rsidP="000E54BB">
      <w:pPr>
        <w:pStyle w:val="ListParagraph"/>
        <w:widowControl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 xml:space="preserve">предмети за вибором; </w:t>
      </w:r>
    </w:p>
    <w:p w:rsidR="000E54BB" w:rsidRDefault="000E54BB" w:rsidP="000E54BB">
      <w:pPr>
        <w:pStyle w:val="ListParagraph"/>
        <w:widowControl/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 xml:space="preserve">роботу в проектах; </w:t>
      </w:r>
    </w:p>
    <w:p w:rsidR="000E54BB" w:rsidRPr="000E54BB" w:rsidRDefault="000E54BB" w:rsidP="000E54BB">
      <w:pPr>
        <w:pStyle w:val="ListParagraph"/>
        <w:widowControl/>
        <w:numPr>
          <w:ilvl w:val="0"/>
          <w:numId w:val="2"/>
        </w:num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  <w:t>позакласну навчальну роботу і роботу гуртків.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</w:t>
      </w:r>
    </w:p>
    <w:p w:rsidR="000E54BB" w:rsidRDefault="000E54BB" w:rsidP="000E54BB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Освітня програма закладу освіти та перелік освітніх компонентів, що передбачені відповідною освітньою програмою,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оприлюднено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на</w:t>
      </w:r>
      <w:r>
        <w:rPr>
          <w:rFonts w:ascii="Calibri" w:eastAsia="Calibri" w:hAnsi="Calibri" w:cs="Times New Roman"/>
          <w:color w:val="00000A"/>
          <w:sz w:val="28"/>
          <w:szCs w:val="28"/>
          <w:lang w:val="uk-UA"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веб-сайті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закладу освіти. На основі освітньої програми закладом освіти складено навчальні плани закладу освіти, що конкретизують організацію освітнього процесу в додатках.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/>
        </w:rPr>
        <w:t xml:space="preserve">Особливості організації освітнього процесу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Школа  працює  за  п’ятиденним  робочим  тижнем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 в одну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зміну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,  вихідні  дні  -  субота  і  неділя.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Відповідно до  Закону  України  ,,Про  освіту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”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тривалість  уроку  в  2-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класах  встановлюється  40  хвилин,  в  1  класах  -  35  хвилин, в 5-11 – 4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хвилин. Тривалість перерв, під час яких не відбувається харчування школярів – 10 хв., під час яких учні харчуються – 15 хв. та  20 хв.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Школа  працює  в  такому  режимі: 1-11 класи – початок занять о 9.00 ;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Для учнів 1-2 класів за бажанням їхніх батьків або осіб, які їх замінюють, працює 1  група продовженого дня.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Відповідно    Закону  України  ,,Про   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освіту”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кожен навчальний  рік  розпочинається  1  вересня  святом - День  знань.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</w:t>
      </w: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Структура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занять,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поділ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семестри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 та режим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встановлюються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навчальним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закладом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межах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часу,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передбаченого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робочим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навчальним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планом.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Тривалість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канікул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року не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повинна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становити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менш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як 30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/>
        </w:rPr>
        <w:t>.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>організовуються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uk-UA" w:bidi="ar-SA"/>
        </w:rPr>
        <w:t xml:space="preserve"> за семестровою системою: </w:t>
      </w:r>
    </w:p>
    <w:p w:rsidR="005A2BBD" w:rsidRDefault="000E54BB" w:rsidP="000E54BB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54B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E54BB" w:rsidRDefault="000E54BB" w:rsidP="000E54BB">
      <w:pPr>
        <w:ind w:firstLine="567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b/>
          <w:sz w:val="28"/>
          <w:szCs w:val="28"/>
        </w:rPr>
        <w:t>труктура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2020/2021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року</w:t>
      </w:r>
      <w:proofErr w:type="spellEnd"/>
    </w:p>
    <w:p w:rsidR="000E54BB" w:rsidRDefault="000E54BB" w:rsidP="000E54B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07" w:type="dxa"/>
        <w:tblLayout w:type="fixed"/>
        <w:tblCellMar>
          <w:left w:w="103" w:type="dxa"/>
        </w:tblCellMar>
        <w:tblLook w:val="0000"/>
      </w:tblPr>
      <w:tblGrid>
        <w:gridCol w:w="4125"/>
        <w:gridCol w:w="2835"/>
        <w:gridCol w:w="2694"/>
      </w:tblGrid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Початок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Завершення</w:t>
            </w:r>
            <w:proofErr w:type="spellEnd"/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Початок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занять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28.05.2021</w:t>
            </w:r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24.12.2020</w:t>
            </w:r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семестр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11.01.2021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28.05.2021</w:t>
            </w:r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Осінні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канікули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26.10.2020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02.11.2020</w:t>
            </w:r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bookmarkStart w:id="1" w:name="_GoBack1"/>
            <w:bookmarkEnd w:id="1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канікули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25.12.2020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12.01.2021</w:t>
            </w:r>
          </w:p>
        </w:tc>
      </w:tr>
      <w:tr w:rsidR="000E54BB" w:rsidTr="00EA18F5">
        <w:tc>
          <w:tcPr>
            <w:tcW w:w="4125" w:type="dxa"/>
            <w:shd w:val="clear" w:color="auto" w:fill="auto"/>
          </w:tcPr>
          <w:p w:rsidR="000E54BB" w:rsidRDefault="000E54BB" w:rsidP="00EA18F5">
            <w:pPr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Весняні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канікули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22.03.2021</w:t>
            </w:r>
          </w:p>
        </w:tc>
        <w:tc>
          <w:tcPr>
            <w:tcW w:w="269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29.03.2021</w:t>
            </w:r>
          </w:p>
        </w:tc>
      </w:tr>
    </w:tbl>
    <w:p w:rsidR="000E54BB" w:rsidRDefault="000E54BB" w:rsidP="000E54BB">
      <w:pPr>
        <w:widowControl/>
        <w:shd w:val="clear" w:color="auto" w:fill="FFFFFF"/>
        <w:spacing w:line="300" w:lineRule="auto"/>
        <w:ind w:left="1428"/>
        <w:contextualSpacing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lang w:val="ru-RU" w:eastAsia="uk-UA" w:bidi="ar-SA"/>
        </w:rPr>
      </w:pPr>
    </w:p>
    <w:p w:rsidR="000E54BB" w:rsidRDefault="000E54BB" w:rsidP="000E54BB">
      <w:pPr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ED1C24"/>
          <w:sz w:val="28"/>
          <w:szCs w:val="28"/>
          <w:lang w:val="ru-RU" w:eastAsia="ru-RU"/>
        </w:rPr>
        <w:t xml:space="preserve">          </w:t>
      </w:r>
    </w:p>
    <w:p w:rsidR="000E54BB" w:rsidRDefault="000E54BB" w:rsidP="000E54BB">
      <w:pPr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Згідно статті 12 р. ІІ  Закону  України  ,,Про   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освіту”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навчальний рік закінчується проведенням державної підсумкової атестації випускників початкової, основної та старшої  школи,</w:t>
      </w:r>
      <w:r>
        <w:rPr>
          <w:rFonts w:ascii="Arial" w:hAnsi="Arial" w:cs="Arial"/>
          <w:color w:val="00000A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яка може здійснюватися в різних формах, визначених законодавством, зокрема у формі зовнішнього незалежного оцінювання. 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Навчальна практика та  навчальні екскурсії для учнів 1-8, 10 класів, згідно рішення педагогічної ради проводяться протягом навчального року.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</w:t>
      </w: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Зарахування, відрахування та переведення здобувачів освіти здійснюється без конкурсу відповідно до території обслуговування, яка закріплена виконавчим комітетом Берегометської селищної ради та у відповідності з Порядком зарахування, відрахування та 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№367. </w:t>
      </w:r>
    </w:p>
    <w:p w:rsidR="000E54BB" w:rsidRPr="000E54BB" w:rsidRDefault="000E54BB" w:rsidP="000E54BB">
      <w:pPr>
        <w:widowControl/>
        <w:shd w:val="clear" w:color="auto" w:fill="FFFFFF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Поділ  класів  на  групи  при  вивченні  окремих  предметів  здійснюється  відповідно  до  нормативів,  затверджених  наказами  Міністерства  освіти  і  науки  України  від  20.02.2002   № 128 зі змінами внесеними наказом № 921 від 17.08.2012 та № 401 від 08.04.2016. </w:t>
      </w:r>
    </w:p>
    <w:p w:rsidR="000E54BB" w:rsidRDefault="000E54BB" w:rsidP="000E54B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</w:pPr>
    </w:p>
    <w:p w:rsidR="000E54BB" w:rsidRPr="000E54BB" w:rsidRDefault="000E54BB" w:rsidP="000E54BB">
      <w:pPr>
        <w:widowControl/>
        <w:shd w:val="clear" w:color="auto" w:fill="FFFFFF"/>
        <w:jc w:val="center"/>
        <w:rPr>
          <w:lang w:val="ru-RU"/>
        </w:rPr>
      </w:pPr>
      <w:r w:rsidRPr="000E54BB">
        <w:rPr>
          <w:rFonts w:ascii="Times New Roman" w:hAnsi="Times New Roman" w:cs="Times New Roman"/>
          <w:sz w:val="28"/>
          <w:szCs w:val="28"/>
          <w:lang w:val="ru-RU"/>
        </w:rPr>
        <w:t xml:space="preserve">Мережа </w:t>
      </w:r>
      <w:proofErr w:type="spellStart"/>
      <w:r w:rsidRPr="000E54BB">
        <w:rPr>
          <w:rFonts w:ascii="Times New Roman" w:hAnsi="Times New Roman" w:cs="Times New Roman"/>
          <w:sz w:val="28"/>
          <w:szCs w:val="28"/>
          <w:lang w:val="ru-RU"/>
        </w:rPr>
        <w:t>класі</w:t>
      </w:r>
      <w:proofErr w:type="gramStart"/>
      <w:r w:rsidRPr="000E54B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0E54BB">
        <w:rPr>
          <w:rFonts w:ascii="Times New Roman" w:hAnsi="Times New Roman" w:cs="Times New Roman"/>
          <w:sz w:val="28"/>
          <w:szCs w:val="28"/>
          <w:lang w:val="ru-RU"/>
        </w:rPr>
        <w:t xml:space="preserve"> на 1.09.2020.</w:t>
      </w:r>
    </w:p>
    <w:p w:rsidR="000E54BB" w:rsidRPr="000E54BB" w:rsidRDefault="000E54BB" w:rsidP="000E54BB">
      <w:pPr>
        <w:widowControl/>
        <w:shd w:val="clear" w:color="auto" w:fill="FFFFFF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Середня наповнюваність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класів-</w:t>
      </w:r>
      <w:proofErr w:type="spellEnd"/>
      <w:r w:rsidR="005A2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A2BBD"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0E54BB" w:rsidRPr="000E54BB" w:rsidRDefault="000E54BB" w:rsidP="000E54BB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19+2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  <w:proofErr w:type="spellEnd"/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21+1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</w:t>
            </w:r>
            <w:proofErr w:type="spellEnd"/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20+1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E54BB" w:rsidTr="00EA18F5">
        <w:tc>
          <w:tcPr>
            <w:tcW w:w="3284" w:type="dxa"/>
            <w:shd w:val="clear" w:color="auto" w:fill="auto"/>
          </w:tcPr>
          <w:p w:rsidR="000E54BB" w:rsidRDefault="000E54BB" w:rsidP="00EA18F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3285" w:type="dxa"/>
            <w:shd w:val="clear" w:color="auto" w:fill="auto"/>
          </w:tcPr>
          <w:p w:rsidR="000E54BB" w:rsidRDefault="000E54BB" w:rsidP="00EA18F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</w:pPr>
    </w:p>
    <w:p w:rsidR="000E54BB" w:rsidRPr="000E54BB" w:rsidRDefault="000E54BB" w:rsidP="000E54BB">
      <w:pPr>
        <w:widowControl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 xml:space="preserve">   З метою реалізації законів України «Про освіту», «Про загальну середню освіту» в навчальному закладі організовано навчання осіб з особливими освітніми проблемами, введено 5 ставок асистента вчителя, згідно методичним рекомендаціям щодо організації навчання осіб з особливими освітніми потребами ( лист МОН від 31.08.2020 №1/9-495):</w:t>
      </w: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>3клас-1ставка асистента вчителя;</w:t>
      </w: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>4клас-1ставка асистента вчителя;</w:t>
      </w: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>5клас-1ставка асистента вчителя;</w:t>
      </w: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>6клас-1ставка асистента вчителя;</w:t>
      </w: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 xml:space="preserve">9клас-1ставка асистента вчителя. </w:t>
      </w: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highlight w:val="white"/>
          <w:lang w:val="uk-UA" w:bidi="ar-SA"/>
        </w:rPr>
      </w:pPr>
    </w:p>
    <w:p w:rsidR="000E54BB" w:rsidRPr="000E54BB" w:rsidRDefault="000E54BB" w:rsidP="000E54BB">
      <w:pPr>
        <w:widowControl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 w:bidi="ar-SA"/>
        </w:rPr>
        <w:t>Індивідуальне навчання організовано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12.01. 2016 р. № 8, зареєстрованого в Міністерстві юстиції 03.02. 2016р. № 184/283114   із змінами, внесеними згідно з наказом Міністерства освіти і науки України від № 624 від 06.06. 2016 р. та № 635 від 24.04. 2017 р. </w:t>
      </w:r>
    </w:p>
    <w:p w:rsidR="000E54BB" w:rsidRDefault="000E54BB" w:rsidP="000E54BB">
      <w:r>
        <w:rPr>
          <w:rFonts w:ascii="Times New Roman" w:hAnsi="Times New Roman"/>
          <w:sz w:val="28"/>
          <w:szCs w:val="28"/>
          <w:lang w:val="uk-UA"/>
        </w:rPr>
        <w:t xml:space="preserve">       З метою забезпечення рівного доступу до якісної освіти, організовано навчання за індивідуальною формою з 01.09. 2020 року для таких учнів:</w:t>
      </w:r>
    </w:p>
    <w:p w:rsidR="000E54BB" w:rsidRDefault="000E54BB" w:rsidP="000E54BB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1076"/>
        <w:gridCol w:w="3000"/>
        <w:gridCol w:w="851"/>
        <w:gridCol w:w="1417"/>
        <w:gridCol w:w="3510"/>
      </w:tblGrid>
      <w:tr w:rsidR="000E54BB" w:rsidTr="00EA18F5">
        <w:tc>
          <w:tcPr>
            <w:tcW w:w="1076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0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Прізвище,ім’я</w:t>
            </w:r>
          </w:p>
        </w:tc>
        <w:tc>
          <w:tcPr>
            <w:tcW w:w="851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417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351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Юридична підстава</w:t>
            </w:r>
          </w:p>
        </w:tc>
      </w:tr>
      <w:tr w:rsidR="000E54BB" w:rsidTr="00EA18F5">
        <w:tc>
          <w:tcPr>
            <w:tcW w:w="1076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00" w:type="dxa"/>
            <w:shd w:val="clear" w:color="auto" w:fill="auto"/>
          </w:tcPr>
          <w:p w:rsidR="000E54BB" w:rsidRDefault="000E54BB" w:rsidP="00EA18F5"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Ксенія Андріївна</w:t>
            </w:r>
          </w:p>
        </w:tc>
        <w:tc>
          <w:tcPr>
            <w:tcW w:w="851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 ЛКК № 1970</w:t>
            </w:r>
          </w:p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04.08. 2020 р</w:t>
            </w:r>
          </w:p>
        </w:tc>
      </w:tr>
      <w:tr w:rsidR="000E54BB" w:rsidTr="00EA18F5">
        <w:tc>
          <w:tcPr>
            <w:tcW w:w="1076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00" w:type="dxa"/>
            <w:shd w:val="clear" w:color="auto" w:fill="auto"/>
          </w:tcPr>
          <w:p w:rsidR="000E54BB" w:rsidRDefault="000E54BB" w:rsidP="00EA18F5"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Гавалешко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Антоніна</w:t>
            </w:r>
          </w:p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851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 ЛКК № 2058</w:t>
            </w:r>
          </w:p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12.08. 2020 р.</w:t>
            </w:r>
          </w:p>
        </w:tc>
      </w:tr>
      <w:tr w:rsidR="000E54BB" w:rsidTr="00EA18F5">
        <w:tc>
          <w:tcPr>
            <w:tcW w:w="1076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00" w:type="dxa"/>
            <w:shd w:val="clear" w:color="auto" w:fill="auto"/>
          </w:tcPr>
          <w:p w:rsidR="000E54BB" w:rsidRDefault="000E54BB" w:rsidP="00EA18F5"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Лашкіба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Павло Йосипович</w:t>
            </w:r>
          </w:p>
        </w:tc>
        <w:tc>
          <w:tcPr>
            <w:tcW w:w="851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 ЛКК № 2116</w:t>
            </w:r>
          </w:p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18.08.2020 р</w:t>
            </w:r>
          </w:p>
        </w:tc>
      </w:tr>
      <w:tr w:rsidR="000E54BB" w:rsidTr="00EA18F5">
        <w:tc>
          <w:tcPr>
            <w:tcW w:w="1076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0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Ярема Владислав Володимирович</w:t>
            </w:r>
          </w:p>
        </w:tc>
        <w:tc>
          <w:tcPr>
            <w:tcW w:w="851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10" w:type="dxa"/>
            <w:shd w:val="clear" w:color="auto" w:fill="auto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Довідка ЛКК № 1585</w:t>
            </w:r>
          </w:p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19.06. 2020 р</w:t>
            </w:r>
          </w:p>
        </w:tc>
      </w:tr>
    </w:tbl>
    <w:p w:rsidR="000E54BB" w:rsidRDefault="000E54BB" w:rsidP="000E54BB">
      <w:pPr>
        <w:widowControl/>
        <w:ind w:firstLine="709"/>
        <w:jc w:val="both"/>
        <w:rPr>
          <w:sz w:val="28"/>
          <w:szCs w:val="28"/>
          <w:lang w:val="uk-U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color w:val="ED1C24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highlight w:val="white"/>
          <w:lang w:val="uk-UA" w:bidi="ar-SA"/>
        </w:rPr>
      </w:pP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widowControl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highlight w:val="white"/>
          <w:lang w:val="uk-UA" w:bidi="ar-SA"/>
        </w:rPr>
      </w:pP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lastRenderedPageBreak/>
        <w:t xml:space="preserve">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</w:t>
      </w:r>
    </w:p>
    <w:p w:rsidR="000E54BB" w:rsidRDefault="000E54BB" w:rsidP="00256CE7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0E54BB" w:rsidRDefault="000E54BB" w:rsidP="000E54BB">
      <w:pPr>
        <w:jc w:val="right"/>
        <w:rPr>
          <w:rFonts w:ascii="Times New Roman" w:eastAsia="Calibri" w:hAnsi="Times New Roman"/>
          <w:b/>
          <w:bCs/>
          <w:szCs w:val="28"/>
          <w:lang w:val="uk-UA" w:bidi="ar-SA"/>
        </w:rPr>
      </w:pPr>
    </w:p>
    <w:p w:rsidR="000E54BB" w:rsidRDefault="000E54BB" w:rsidP="000E54BB">
      <w:pPr>
        <w:jc w:val="center"/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 xml:space="preserve">для 1 класу Берегометської ЗОШ І – ІІІ ступенів №3 на 2020– 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>.</w:t>
      </w:r>
    </w:p>
    <w:p w:rsidR="000E54BB" w:rsidRPr="000E54BB" w:rsidRDefault="000E54BB" w:rsidP="000E54BB">
      <w:pPr>
        <w:widowControl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  <w:t xml:space="preserve">з українською мовою навчання,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проектом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»,</w:t>
      </w:r>
      <w:bookmarkStart w:id="2" w:name="__DdeLink__3850_3727059223"/>
      <w:bookmarkEnd w:id="2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(в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09.08.2019),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»,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№ 87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21.02.2018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16.08.2019),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проекту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лист № 01/01-23/929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06.08.2020.</w:t>
      </w:r>
    </w:p>
    <w:p w:rsidR="000E54BB" w:rsidRDefault="000E54BB" w:rsidP="000E54BB">
      <w:pPr>
        <w:widowControl/>
        <w:jc w:val="right"/>
      </w:pPr>
      <w:r>
        <w:rPr>
          <w:rFonts w:ascii="Times New Roman" w:hAnsi="Times New Roman"/>
          <w:lang w:val="uk-UA"/>
        </w:rPr>
        <w:t>Таблиця 1</w:t>
      </w:r>
    </w:p>
    <w:tbl>
      <w:tblPr>
        <w:tblW w:w="0" w:type="auto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3"/>
        <w:gridCol w:w="3239"/>
        <w:gridCol w:w="7"/>
        <w:gridCol w:w="3433"/>
        <w:gridCol w:w="40"/>
      </w:tblGrid>
      <w:tr w:rsidR="000E54BB" w:rsidTr="00EA18F5">
        <w:trPr>
          <w:trHeight w:val="322"/>
        </w:trPr>
        <w:tc>
          <w:tcPr>
            <w:tcW w:w="2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Назва освітньої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 xml:space="preserve"> галузі</w:t>
            </w:r>
          </w:p>
        </w:tc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  <w:lang w:val="uk-UA" w:eastAsia="ru-RU" w:bidi="ar-SA"/>
              </w:rPr>
              <w:t>Кількість годин на тиждень</w:t>
            </w:r>
          </w:p>
        </w:tc>
        <w:tc>
          <w:tcPr>
            <w:tcW w:w="31" w:type="dxa"/>
            <w:tcBorders>
              <w:top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blPrEx>
          <w:tblCellMar>
            <w:left w:w="0" w:type="dxa"/>
          </w:tblCellMar>
        </w:tblPrEx>
        <w:trPr>
          <w:trHeight w:val="462"/>
        </w:trPr>
        <w:tc>
          <w:tcPr>
            <w:tcW w:w="2994" w:type="dxa"/>
            <w:gridSpan w:val="2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1клас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Мовно-літературна 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(українська мова)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Мовно-літературна </w:t>
            </w:r>
          </w:p>
        </w:tc>
        <w:tc>
          <w:tcPr>
            <w:tcW w:w="3262" w:type="dxa"/>
            <w:gridSpan w:val="2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Іноземна мова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(англійська мова)</w:t>
            </w:r>
          </w:p>
        </w:tc>
        <w:tc>
          <w:tcPr>
            <w:tcW w:w="3440" w:type="dxa"/>
            <w:gridSpan w:val="2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t>2+1</w:t>
            </w:r>
          </w:p>
        </w:tc>
        <w:tc>
          <w:tcPr>
            <w:tcW w:w="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Математична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Мовно-літературна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(література)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Я пізнаю світ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Природнича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Соціальна і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здоров'я-збережувальна</w:t>
            </w:r>
            <w:proofErr w:type="spellEnd"/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Громадянська та історична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Технологічна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Фізкультурна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Мистецька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Мистецька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Фізкультурна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Фізична культура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23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20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1087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ru-RU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</w:tbl>
    <w:p w:rsidR="000E54BB" w:rsidRDefault="000E54BB" w:rsidP="000E54BB">
      <w:pPr>
        <w:widowControl/>
        <w:ind w:right="-575"/>
        <w:jc w:val="both"/>
      </w:pPr>
    </w:p>
    <w:p w:rsidR="000E54BB" w:rsidRDefault="000E54BB" w:rsidP="000E54BB">
      <w:pPr>
        <w:shd w:val="clear" w:color="auto" w:fill="FFFFFF"/>
        <w:jc w:val="right"/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</w:t>
      </w:r>
    </w:p>
    <w:p w:rsidR="000E54BB" w:rsidRDefault="000E54BB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256CE7" w:rsidRDefault="00256CE7" w:rsidP="000E54BB">
      <w:pPr>
        <w:widowControl/>
        <w:jc w:val="right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Берегометської ЗОШ І – ІІІ ступенів №3 на 2020– 2021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 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  <w:t xml:space="preserve">за  типовою освітньою програмою, розробленою під керівництвом 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  <w:t xml:space="preserve">Савченко О. Я. , наказ МОНУ від 08.10.2019 року № 1272 </w:t>
      </w:r>
    </w:p>
    <w:p w:rsidR="000E54BB" w:rsidRDefault="000E54BB" w:rsidP="000E54BB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</w:pPr>
    </w:p>
    <w:p w:rsidR="000E54BB" w:rsidRDefault="000E54BB" w:rsidP="000E54BB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</w:pPr>
    </w:p>
    <w:tbl>
      <w:tblPr>
        <w:tblW w:w="0" w:type="auto"/>
        <w:tblInd w:w="-491" w:type="dxa"/>
        <w:tblLayout w:type="fixed"/>
        <w:tblCellMar>
          <w:top w:w="75" w:type="dxa"/>
          <w:left w:w="0" w:type="dxa"/>
          <w:bottom w:w="75" w:type="dxa"/>
          <w:right w:w="75" w:type="dxa"/>
        </w:tblCellMar>
        <w:tblLook w:val="0000"/>
      </w:tblPr>
      <w:tblGrid>
        <w:gridCol w:w="4284"/>
        <w:gridCol w:w="3651"/>
        <w:gridCol w:w="2130"/>
      </w:tblGrid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 w:bidi="ar-SA"/>
              </w:rPr>
              <w:br/>
            </w:r>
          </w:p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 w:bidi="ar-SA"/>
              </w:rPr>
              <w:t>Назва освітньої галузі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 w:bidi="ar-SA"/>
              </w:rPr>
              <w:t>Навчальні предмети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 w:bidi="ar-SA"/>
              </w:rPr>
              <w:t xml:space="preserve">Кількість годин на тиждень у </w:t>
            </w:r>
          </w:p>
          <w:p w:rsidR="000E54BB" w:rsidRPr="000E54BB" w:rsidRDefault="000E54BB" w:rsidP="00EA18F5">
            <w:pPr>
              <w:widowControl/>
              <w:spacing w:line="295" w:lineRule="atLeast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val="uk-UA" w:eastAsia="uk-UA" w:bidi="ar-SA"/>
              </w:rPr>
              <w:t>2 класі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Мовно-літературна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Українська мова та літературне читання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7+1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Іншомовна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Іноземна мова (англійська)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3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Математична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Математика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4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Я досліджую світ (природнича, громадянська й історична,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cоціальна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здоров’язбережувальна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 галузі)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«Я досліджую світ»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3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Технологічна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Дизайн і технології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1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t>1</w:t>
            </w:r>
          </w:p>
        </w:tc>
      </w:tr>
      <w:tr w:rsidR="000E54BB" w:rsidTr="00EA18F5">
        <w:tc>
          <w:tcPr>
            <w:tcW w:w="42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Мистецька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Музичне мистецтво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1</w:t>
            </w:r>
          </w:p>
        </w:tc>
      </w:tr>
      <w:tr w:rsidR="000E54BB" w:rsidTr="00EA18F5">
        <w:tc>
          <w:tcPr>
            <w:tcW w:w="42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Образотворче мистецтво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1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Фізкультурна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Фізична культура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3</w:t>
            </w:r>
          </w:p>
        </w:tc>
      </w:tr>
      <w:tr w:rsidR="000E54BB" w:rsidTr="00EA18F5">
        <w:tc>
          <w:tcPr>
            <w:tcW w:w="4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Усього</w:t>
            </w:r>
          </w:p>
        </w:tc>
        <w:tc>
          <w:tcPr>
            <w:tcW w:w="3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     22+3</w:t>
            </w:r>
          </w:p>
        </w:tc>
      </w:tr>
      <w:tr w:rsidR="000E54BB" w:rsidTr="00EA18F5">
        <w:tc>
          <w:tcPr>
            <w:tcW w:w="79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Гранично допустиме тижневе навчальне навантаження на учня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  22</w:t>
            </w:r>
          </w:p>
        </w:tc>
      </w:tr>
      <w:tr w:rsidR="000E54BB" w:rsidTr="00EA18F5">
        <w:tc>
          <w:tcPr>
            <w:tcW w:w="79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spacing w:line="295" w:lineRule="atLeast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E54BB" w:rsidRDefault="000E54BB" w:rsidP="00EA18F5">
            <w:pPr>
              <w:widowControl/>
              <w:spacing w:line="29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   25</w:t>
            </w:r>
          </w:p>
        </w:tc>
      </w:tr>
    </w:tbl>
    <w:p w:rsidR="000E54BB" w:rsidRDefault="000E54BB" w:rsidP="000E54B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lang w:val="uk-UA" w:bidi="ar-SA"/>
        </w:rPr>
        <w:t xml:space="preserve">                 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lang w:val="uk-UA" w:bidi="ar-SA"/>
        </w:rPr>
        <w:t xml:space="preserve">  </w:t>
      </w:r>
    </w:p>
    <w:p w:rsidR="000E54BB" w:rsidRDefault="000E54BB" w:rsidP="00256CE7">
      <w:pPr>
        <w:shd w:val="clear" w:color="auto" w:fill="FFFFFF"/>
        <w:tabs>
          <w:tab w:val="left" w:pos="6227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  <w:r>
        <w:rPr>
          <w:rFonts w:ascii="Times New Roman" w:eastAsia="Calibri" w:hAnsi="Times New Roman"/>
          <w:b/>
          <w:bCs/>
          <w:lang w:val="uk-UA" w:bidi="ar-SA"/>
        </w:rPr>
        <w:lastRenderedPageBreak/>
        <w:t xml:space="preserve">                                                                                                                </w:t>
      </w:r>
    </w:p>
    <w:p w:rsidR="00256CE7" w:rsidRDefault="00256CE7" w:rsidP="00256CE7">
      <w:pPr>
        <w:shd w:val="clear" w:color="auto" w:fill="FFFFFF"/>
        <w:tabs>
          <w:tab w:val="left" w:pos="6227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6227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6227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6227"/>
          <w:tab w:val="right" w:pos="9496"/>
        </w:tabs>
      </w:pPr>
    </w:p>
    <w:p w:rsidR="000E54BB" w:rsidRDefault="000E54BB" w:rsidP="000E54BB">
      <w:pPr>
        <w:jc w:val="center"/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>Навчальний план</w:t>
      </w:r>
    </w:p>
    <w:p w:rsidR="000E54BB" w:rsidRPr="000E54BB" w:rsidRDefault="000E54BB" w:rsidP="000E54BB">
      <w:pPr>
        <w:widowControl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 xml:space="preserve">для 3 класу Берегометської ЗОШ І – ІІІ ступенів №3 на 2020– 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ru-RU" w:bidi="ar-SA"/>
        </w:rPr>
        <w:t>н.р</w:t>
      </w:r>
      <w:proofErr w:type="spellEnd"/>
    </w:p>
    <w:p w:rsidR="000E54BB" w:rsidRPr="000E54BB" w:rsidRDefault="000E54BB" w:rsidP="000E54BB">
      <w:pPr>
        <w:widowControl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  <w:t xml:space="preserve"> з українською мовою навчання,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науково-педагогічним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проектом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(в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09.08.2019), «Про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загальну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середню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»,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№ 87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21.02.2018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редакція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16.08.2019),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висновку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Державної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служби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освітньої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науково-педагогічного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проекту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Інтелект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початкової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, лист № 01/01-23/929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 xml:space="preserve"> 06.08.2020.</w:t>
      </w:r>
    </w:p>
    <w:p w:rsidR="000E54BB" w:rsidRDefault="000E54BB" w:rsidP="000E54BB">
      <w:pPr>
        <w:widowControl/>
        <w:jc w:val="right"/>
      </w:pPr>
      <w:r>
        <w:rPr>
          <w:rFonts w:ascii="Times New Roman" w:hAnsi="Times New Roman"/>
          <w:lang w:val="uk-UA"/>
        </w:rPr>
        <w:t>Таблиця 1</w:t>
      </w:r>
    </w:p>
    <w:tbl>
      <w:tblPr>
        <w:tblW w:w="0" w:type="auto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3"/>
        <w:gridCol w:w="3239"/>
        <w:gridCol w:w="7"/>
        <w:gridCol w:w="3433"/>
        <w:gridCol w:w="40"/>
      </w:tblGrid>
      <w:tr w:rsidR="000E54BB" w:rsidTr="00EA18F5">
        <w:trPr>
          <w:trHeight w:val="322"/>
        </w:trPr>
        <w:tc>
          <w:tcPr>
            <w:tcW w:w="2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Назва освітньої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 xml:space="preserve"> галузі</w:t>
            </w:r>
          </w:p>
        </w:tc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Cs w:val="20"/>
                <w:lang w:val="uk-UA" w:eastAsia="ru-RU" w:bidi="ar-SA"/>
              </w:rPr>
              <w:t>Кількість годин на тиждень</w:t>
            </w:r>
          </w:p>
        </w:tc>
        <w:tc>
          <w:tcPr>
            <w:tcW w:w="31" w:type="dxa"/>
            <w:tcBorders>
              <w:top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blPrEx>
          <w:tblCellMar>
            <w:left w:w="0" w:type="dxa"/>
          </w:tblCellMar>
        </w:tblPrEx>
        <w:trPr>
          <w:trHeight w:val="462"/>
        </w:trPr>
        <w:tc>
          <w:tcPr>
            <w:tcW w:w="2994" w:type="dxa"/>
            <w:gridSpan w:val="2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3клас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Мовно-літературна </w:t>
            </w:r>
          </w:p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(українська мова)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Мовно-літературна </w:t>
            </w:r>
          </w:p>
        </w:tc>
        <w:tc>
          <w:tcPr>
            <w:tcW w:w="3262" w:type="dxa"/>
            <w:gridSpan w:val="2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Іноземна мова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(англійська мова)</w:t>
            </w:r>
          </w:p>
        </w:tc>
        <w:tc>
          <w:tcPr>
            <w:tcW w:w="3440" w:type="dxa"/>
            <w:gridSpan w:val="2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t>3</w:t>
            </w:r>
          </w:p>
        </w:tc>
        <w:tc>
          <w:tcPr>
            <w:tcW w:w="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Математична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Мовно-літературна</w:t>
            </w: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(література)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Я пізнаю світ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8+1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Природнича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Соціальна і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здоров'я-збережувальна</w:t>
            </w:r>
            <w:proofErr w:type="spellEnd"/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Громадянська та історична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Технологічна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Фізкультурна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Мистецька</w:t>
            </w:r>
          </w:p>
        </w:tc>
        <w:tc>
          <w:tcPr>
            <w:tcW w:w="3262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40" w:type="dxa"/>
            <w:gridSpan w:val="2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Інформатична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Мистецька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Фізкультурна</w:t>
            </w:r>
          </w:p>
        </w:tc>
        <w:tc>
          <w:tcPr>
            <w:tcW w:w="3262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Фізична культура</w:t>
            </w:r>
          </w:p>
        </w:tc>
        <w:tc>
          <w:tcPr>
            <w:tcW w:w="34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26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20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1087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0"/>
                <w:lang w:val="uk-UA" w:eastAsia="ru-RU" w:bidi="ar-SA"/>
              </w:rPr>
            </w:pPr>
          </w:p>
        </w:tc>
      </w:tr>
      <w:tr w:rsidR="000E54BB" w:rsidTr="00EA18F5">
        <w:tblPrEx>
          <w:tblCellMar>
            <w:left w:w="0" w:type="dxa"/>
          </w:tblCellMar>
        </w:tblPrEx>
        <w:trPr>
          <w:trHeight w:val="123"/>
        </w:trPr>
        <w:tc>
          <w:tcPr>
            <w:tcW w:w="62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</w:tbl>
    <w:p w:rsidR="000E54BB" w:rsidRDefault="000E54BB" w:rsidP="000E54BB">
      <w:pPr>
        <w:widowControl/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ind w:right="-575"/>
        <w:jc w:val="both"/>
        <w:rPr>
          <w:rFonts w:ascii="Times New Roman" w:eastAsia="Times New Roman" w:hAnsi="Times New Roman" w:cs="Times New Roman"/>
          <w:color w:val="00000A"/>
          <w:spacing w:val="10"/>
          <w:szCs w:val="20"/>
          <w:lang w:val="uk-UA" w:eastAsia="uk-UA" w:bidi="ar-SA"/>
        </w:rPr>
      </w:pP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 </w:t>
      </w: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0E54BB">
      <w:pPr>
        <w:widowControl/>
        <w:jc w:val="center"/>
        <w:rPr>
          <w:rFonts w:ascii="Times New Roman" w:eastAsia="Calibri" w:hAnsi="Times New Roman"/>
          <w:b/>
          <w:bCs/>
          <w:lang w:val="uk-UA" w:bidi="ar-SA"/>
        </w:rPr>
      </w:pPr>
    </w:p>
    <w:p w:rsidR="000E54BB" w:rsidRDefault="000E54BB" w:rsidP="000E54BB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bookmarkStart w:id="3" w:name="__DdeLink__5403_1387281947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Берегометської ЗОШ І – ІІІ ступенів №3 на 2020– 2021</w:t>
      </w:r>
      <w:bookmarkEnd w:id="3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н.р</w:t>
      </w:r>
      <w:proofErr w:type="spellEnd"/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 w:bidi="ar-SA"/>
        </w:rPr>
        <w:t>за навчальними планами початкової школи, з українською мовою навчання, за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 w:bidi="ar-SA"/>
        </w:rPr>
        <w:t xml:space="preserve">наказом Міністерства освіти і науки України від  20.04.2018 № 407      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(Таблиця 1)</w:t>
      </w: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tbl>
      <w:tblPr>
        <w:tblW w:w="0" w:type="auto"/>
        <w:tblInd w:w="-3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2836"/>
        <w:gridCol w:w="3404"/>
        <w:gridCol w:w="3631"/>
        <w:gridCol w:w="58"/>
      </w:tblGrid>
      <w:tr w:rsidR="000E54BB" w:rsidTr="00EA18F5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4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</w:tr>
      <w:tr w:rsidR="000E54BB" w:rsidTr="00EA18F5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04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Мови і літератури (мовний і літературний компоненти)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         5 (4+1)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Суспільствознавство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Я у світі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04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Мистецтво*/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/>
        </w:tc>
        <w:tc>
          <w:tcPr>
            <w:tcW w:w="3404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/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Здоров'я і фізична культура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Основи здоров'я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22+3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6240" w:type="dxa"/>
            <w:gridSpan w:val="2"/>
            <w:tcBorders>
              <w:lef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lang w:val="uk-UA"/>
              </w:rPr>
              <w:t xml:space="preserve">Індивідуальні консультації </w:t>
            </w:r>
          </w:p>
        </w:tc>
        <w:tc>
          <w:tcPr>
            <w:tcW w:w="3631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t>1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/>
        </w:tc>
      </w:tr>
      <w:tr w:rsidR="000E54BB" w:rsidTr="00EA18F5">
        <w:trPr>
          <w:trHeight w:val="20"/>
        </w:trPr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E54BB" w:rsidRPr="000E54BB" w:rsidRDefault="000E54BB" w:rsidP="00EA18F5">
            <w:pPr>
              <w:widowControl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</w:tbl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/>
        </w:rPr>
        <w:t xml:space="preserve">          </w:t>
      </w: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Перелік навчальних програм,</w:t>
      </w:r>
    </w:p>
    <w:p w:rsidR="000E54BB" w:rsidRPr="000E54BB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за якими здійснюється вивчення предметів інваріантної складової навчального плану учнів 1-4 класів  </w:t>
      </w:r>
    </w:p>
    <w:p w:rsidR="000E54BB" w:rsidRPr="000E54BB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Берегометської  ЗОШ І-ІІІ ступенів № 3</w:t>
      </w:r>
    </w:p>
    <w:tbl>
      <w:tblPr>
        <w:tblW w:w="0" w:type="auto"/>
        <w:tblInd w:w="-677" w:type="dxa"/>
        <w:tblLayout w:type="fixed"/>
        <w:tblCellMar>
          <w:left w:w="58" w:type="dxa"/>
        </w:tblCellMar>
        <w:tblLook w:val="0000"/>
      </w:tblPr>
      <w:tblGrid>
        <w:gridCol w:w="854"/>
        <w:gridCol w:w="6404"/>
        <w:gridCol w:w="690"/>
        <w:gridCol w:w="2908"/>
      </w:tblGrid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№ з/п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Навчальна програма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val="uk-UA" w:bidi="ar-SA"/>
              </w:rPr>
              <w:t>Клас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Затверджені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схвалені</w:t>
            </w:r>
            <w:proofErr w:type="spellEnd"/>
          </w:p>
        </w:tc>
      </w:tr>
      <w:tr w:rsidR="000E54BB" w:rsidRP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Програма для 1-2 класів закладів загальної середньої освіти з українською мовою навчання,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О.Я. Савченко.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Наказ Міністерства освіти і науки України від 08.10.2019 року № 1272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  <w:lang w:val="uk-UA"/>
                </w:rPr>
                <w:t xml:space="preserve"> </w:t>
              </w:r>
            </w:hyperlink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t>2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Освітня програма початкової школи НПП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“Інтелект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(цикл 1-2 класи)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b/>
                <w:bCs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rPr>
                <w:lang w:val="ru-RU"/>
              </w:rPr>
            </w:pPr>
            <w:hyperlink r:id="rId7" w:history="1">
              <w:r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  <w:lang w:val="uk-UA"/>
                </w:rPr>
                <w:t xml:space="preserve">Наказ МОН України </w:t>
              </w:r>
            </w:hyperlink>
            <w:r>
              <w:rPr>
                <w:rStyle w:val="a7"/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 08.10.19р. №1272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Pr="000E54BB" w:rsidRDefault="000E54BB" w:rsidP="00EA18F5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 xml:space="preserve">Освітня програма початкової школи НПП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>“Інтелект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>України”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 xml:space="preserve"> (цикл 3-4 класи)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jc w:val="both"/>
              <w:rPr>
                <w:lang w:val="ru-RU"/>
              </w:rPr>
            </w:pPr>
            <w:hyperlink r:id="rId8" w:history="1">
              <w:r>
                <w:rPr>
                  <w:rStyle w:val="a7"/>
                  <w:rFonts w:ascii="Times New Roman" w:eastAsia="Calibri" w:hAnsi="Times New Roman" w:cs="Times New Roman"/>
                  <w:bCs/>
                  <w:sz w:val="28"/>
                  <w:szCs w:val="28"/>
                  <w:lang w:val="uk-UA" w:bidi="ar-SA"/>
                </w:rPr>
                <w:t xml:space="preserve">Наказ МОН України </w:t>
              </w:r>
            </w:hyperlink>
            <w:r>
              <w:rPr>
                <w:rStyle w:val="a7"/>
                <w:rFonts w:ascii="Times New Roman" w:eastAsia="Calibri" w:hAnsi="Times New Roman" w:cs="Times New Roman"/>
                <w:bCs/>
                <w:sz w:val="28"/>
                <w:szCs w:val="28"/>
                <w:lang w:val="uk-UA" w:bidi="ar-SA"/>
              </w:rPr>
              <w:t>від 08.10.19р. №1273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FF"/>
                <w:lang w:val="uk-UA"/>
              </w:rPr>
              <w:t>Типова освітня програма для закладів середньої освіти  під керівництвом Савченко  О.Я.        (цикл 3-4)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jc w:val="both"/>
              <w:rPr>
                <w:lang w:val="ru-RU"/>
              </w:rPr>
            </w:pPr>
            <w:hyperlink r:id="rId9" w:history="1">
              <w:r>
                <w:rPr>
                  <w:rStyle w:val="a7"/>
                  <w:rFonts w:ascii="Times New Roman" w:eastAsia="Calibri" w:hAnsi="Times New Roman" w:cs="Times New Roman"/>
                  <w:bCs/>
                  <w:sz w:val="28"/>
                  <w:szCs w:val="28"/>
                  <w:lang w:val="uk-UA" w:bidi="ar-SA"/>
                </w:rPr>
                <w:t xml:space="preserve">Наказ МОН України </w:t>
              </w:r>
            </w:hyperlink>
            <w:r>
              <w:rPr>
                <w:rStyle w:val="a7"/>
                <w:rFonts w:ascii="Times New Roman" w:eastAsia="Calibri" w:hAnsi="Times New Roman" w:cs="Times New Roman"/>
                <w:bCs/>
                <w:sz w:val="28"/>
                <w:szCs w:val="28"/>
                <w:lang w:val="uk-UA" w:bidi="ar-SA"/>
              </w:rPr>
              <w:t>від 27.12.18р. №1461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0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1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2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3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9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4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10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5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11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6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12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7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13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8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3-4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14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19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1-4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15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20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  <w:tr w:rsidR="000E54BB" w:rsidTr="00EA18F5">
        <w:trPr>
          <w:trHeight w:val="753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16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hyperlink r:id="rId21" w:anchor="_blank" w:history="1">
              <w:r>
                <w:rPr>
                  <w:rStyle w:val="a7"/>
                  <w:rFonts w:ascii="Times New Roman" w:hAnsi="Times New Roman"/>
                  <w:sz w:val="28"/>
                  <w:szCs w:val="28"/>
                  <w:highlight w:val="white"/>
                  <w:lang w:val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1-4</w:t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jc w:val="both"/>
            </w:pPr>
            <w:r>
              <w:rPr>
                <w:rFonts w:ascii="Calibri" w:eastAsia="Calibri" w:hAnsi="Calibri" w:cs="Times New Roman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наказом МОН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ar-SA"/>
              </w:rPr>
              <w:t xml:space="preserve"> 29.05.2015 № 584</w:t>
            </w:r>
          </w:p>
        </w:tc>
      </w:tr>
    </w:tbl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b/>
          <w:color w:val="CE181E"/>
          <w:sz w:val="28"/>
          <w:szCs w:val="28"/>
          <w:lang w:val="ru-RU" w:eastAsia="ru-RU" w:bidi="ar-SA"/>
        </w:rPr>
      </w:pP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</w:pPr>
    </w:p>
    <w:p w:rsidR="000E54BB" w:rsidRDefault="000E54BB" w:rsidP="000E54BB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</w:t>
      </w:r>
    </w:p>
    <w:p w:rsidR="000E54BB" w:rsidRDefault="000E54BB" w:rsidP="00256CE7">
      <w:pPr>
        <w:shd w:val="clear" w:color="auto" w:fill="FFFFFF"/>
        <w:tabs>
          <w:tab w:val="left" w:pos="6227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0E54BB" w:rsidRDefault="000E54BB" w:rsidP="000E54BB">
      <w:pPr>
        <w:jc w:val="right"/>
        <w:rPr>
          <w:rFonts w:ascii="Times New Roman" w:eastAsia="Calibri" w:hAnsi="Times New Roman"/>
          <w:b/>
          <w:bCs/>
          <w:lang w:val="uk-UA" w:bidi="ar-SA"/>
        </w:rPr>
      </w:pPr>
    </w:p>
    <w:p w:rsidR="000E54BB" w:rsidRDefault="000E54BB" w:rsidP="000E54BB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Берегометської ЗОШ І – ІІІ ступенів №3 на 2020– 2021н.р</w:t>
      </w:r>
    </w:p>
    <w:p w:rsidR="000E54BB" w:rsidRDefault="000E54BB" w:rsidP="000E54BB">
      <w:pPr>
        <w:widowControl/>
        <w:jc w:val="center"/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  <w:t xml:space="preserve">за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ru-RU" w:bidi="ar-SA"/>
        </w:rPr>
        <w:t xml:space="preserve"> навчальними планами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  <w:t xml:space="preserve"> закладів ІІ ступеня, які працюють за науково-педагогічним проектом «Інтелект України», затвердженим  наказом Міністерства освіти і науки України №1319 від 02.11.2016р.  зі змінами наказ №722 від 24.05.19р.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          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(Додаток 3)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                       </w:t>
      </w:r>
    </w:p>
    <w:tbl>
      <w:tblPr>
        <w:tblW w:w="0" w:type="auto"/>
        <w:tblInd w:w="58" w:type="dxa"/>
        <w:tblLayout w:type="fixed"/>
        <w:tblCellMar>
          <w:left w:w="58" w:type="dxa"/>
        </w:tblCellMar>
        <w:tblLook w:val="0000"/>
      </w:tblPr>
      <w:tblGrid>
        <w:gridCol w:w="2461"/>
        <w:gridCol w:w="5190"/>
        <w:gridCol w:w="2127"/>
        <w:gridCol w:w="803"/>
        <w:gridCol w:w="1280"/>
      </w:tblGrid>
      <w:tr w:rsidR="000E54BB" w:rsidTr="00EA18F5">
        <w:trPr>
          <w:trHeight w:val="330"/>
        </w:trPr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5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rPr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rPr>
                <w:lang w:val="ru-RU"/>
              </w:rPr>
            </w:pPr>
          </w:p>
        </w:tc>
      </w:tr>
      <w:tr w:rsidR="000E54BB" w:rsidTr="00EA18F5">
        <w:trPr>
          <w:trHeight w:val="300"/>
        </w:trPr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7-Б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Мови і літератури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Українська мова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2,5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Українська література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Зарубіжна література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Суспільство-знавство</w:t>
            </w:r>
            <w:proofErr w:type="spellEnd"/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Історія України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Всесвітня історія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Основи правознавства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Навчаємось разом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Основи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самоменеджменту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Геометрія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2,5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Природо-знавство</w:t>
            </w:r>
            <w:proofErr w:type="spellEnd"/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Природознавство. Моя планета Земля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Природознавство.Твої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фізичні відкриття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Біологія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Географія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Фізика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Хімія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Трудове навчання. Технічна творчість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Здоров’я і фізична культура</w:t>
            </w: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Основи здоров’я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0,5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2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5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7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Разом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32+3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7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32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7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35</w:t>
            </w: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</w:tbl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ab/>
        <w:t xml:space="preserve">          </w:t>
      </w: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</w:t>
      </w:r>
    </w:p>
    <w:p w:rsidR="000E54BB" w:rsidRDefault="000E54BB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</w:pPr>
    </w:p>
    <w:p w:rsidR="000E54BB" w:rsidRDefault="000E54BB" w:rsidP="000E54BB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Берегометської ЗОШ І – ІІІ ступенів №3 на 2020– 2021н.р</w:t>
      </w:r>
    </w:p>
    <w:p w:rsidR="000E54BB" w:rsidRDefault="000E54BB" w:rsidP="000E54BB">
      <w:pPr>
        <w:widowControl/>
        <w:jc w:val="center"/>
      </w:pP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uk-UA" w:bidi="ar-SA"/>
        </w:rPr>
        <w:t xml:space="preserve">за 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ru-RU" w:bidi="ar-SA"/>
        </w:rPr>
        <w:t xml:space="preserve"> навчальними планами 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uk-UA" w:bidi="ar-SA"/>
        </w:rPr>
        <w:t xml:space="preserve"> закладів загальної середньої освіти з навчанням українською мовою, затвердженим  наказом Міністерства освіти і науки України № 405 від 20.04.2018р.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bidi="ar-SA"/>
        </w:rPr>
        <w:t xml:space="preserve">        </w:t>
      </w:r>
      <w:r>
        <w:rPr>
          <w:rFonts w:ascii="Times New Roman" w:eastAsia="Calibri" w:hAnsi="Times New Roman" w:cs="Times New Roman"/>
          <w:b/>
          <w:color w:val="00000A"/>
          <w:sz w:val="22"/>
          <w:szCs w:val="22"/>
          <w:lang w:val="uk-UA" w:bidi="ar-SA"/>
        </w:rPr>
        <w:t>(Таблиця 1)</w:t>
      </w:r>
    </w:p>
    <w:tbl>
      <w:tblPr>
        <w:tblW w:w="0" w:type="auto"/>
        <w:tblInd w:w="58" w:type="dxa"/>
        <w:tblLayout w:type="fixed"/>
        <w:tblCellMar>
          <w:left w:w="58" w:type="dxa"/>
        </w:tblCellMar>
        <w:tblLook w:val="0000"/>
      </w:tblPr>
      <w:tblGrid>
        <w:gridCol w:w="2084"/>
        <w:gridCol w:w="2851"/>
        <w:gridCol w:w="1108"/>
        <w:gridCol w:w="1398"/>
        <w:gridCol w:w="1248"/>
        <w:gridCol w:w="1454"/>
        <w:gridCol w:w="1664"/>
      </w:tblGrid>
      <w:tr w:rsidR="000E54BB" w:rsidTr="00EA18F5">
        <w:trPr>
          <w:trHeight w:val="330"/>
        </w:trPr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2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52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ind w:right="1304"/>
              <w:jc w:val="center"/>
              <w:rPr>
                <w:lang w:val="ru-RU"/>
              </w:rPr>
            </w:pPr>
          </w:p>
        </w:tc>
      </w:tr>
      <w:tr w:rsidR="000E54BB" w:rsidTr="00EA18F5">
        <w:trPr>
          <w:trHeight w:val="300"/>
        </w:trPr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6-А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6-Б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7-А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Мови і літератури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Українська мова 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(3,5+0,5)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(3,5+0,5)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(3,5+0,5)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(2,5+0,5)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Українська література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Іноземна мова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Зарубіжна література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Суспільство-знавство</w:t>
            </w:r>
            <w:proofErr w:type="spellEnd"/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Історія України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Всесвітня історія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Мистецтво*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Музичне мистецтво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Образотворче мистецтво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Мистецтво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Математика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5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(4+1)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4+1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4+1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Алгебра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   3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(2+1)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Геометрія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Природо-знавство</w:t>
            </w:r>
            <w:proofErr w:type="spellEnd"/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Природознавство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Біологія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Географія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Фізика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Хімія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(1,5+0,5)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Технології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Трудове навчання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Інформатика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Здоров’я і фізична культура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Основи здоров’я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Фізична культура**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Разом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25+3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28+3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28+3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30+3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2,5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Варіативна складова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0,5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Курси за вибором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Географія рідного краю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Факультативи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Розвиваючі ігри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0.5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Юний географ-краєзнавець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Психологічний розвиток особистості молодшого підліткового віку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28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32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4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27+3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30+3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30+3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30,5+3</w:t>
            </w:r>
          </w:p>
        </w:tc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tabs>
                <w:tab w:val="left" w:pos="1110"/>
              </w:tabs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</w:tbl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lastRenderedPageBreak/>
        <w:t xml:space="preserve">                                                                                                </w:t>
      </w: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5874"/>
          <w:tab w:val="right" w:pos="9496"/>
        </w:tabs>
      </w:pPr>
    </w:p>
    <w:p w:rsidR="000E54BB" w:rsidRDefault="000E54BB" w:rsidP="000E54BB">
      <w:pPr>
        <w:widowControl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0E54BB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Берегометської ЗОШ І – ІІІ ступенів №3 на 2020– 2021н.р</w:t>
      </w:r>
    </w:p>
    <w:p w:rsidR="000E54BB" w:rsidRDefault="000E54BB" w:rsidP="000E54BB">
      <w:pPr>
        <w:widowControl/>
        <w:jc w:val="center"/>
      </w:pP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uk-UA" w:bidi="ar-SA"/>
        </w:rPr>
        <w:t xml:space="preserve">за 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ru-RU" w:bidi="ar-SA"/>
        </w:rPr>
        <w:t xml:space="preserve"> навчальними планами 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eastAsia="uk-UA" w:bidi="ar-SA"/>
        </w:rPr>
        <w:t xml:space="preserve"> закладів загальної середньої освіти з навчанням українською мовою, затвердженим  наказом Міністерства освіти і науки України № 405 від 20.04.2018р.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val="uk-UA" w:bidi="ar-SA"/>
        </w:rPr>
        <w:t xml:space="preserve">        </w:t>
      </w:r>
      <w:r>
        <w:rPr>
          <w:rFonts w:ascii="Times New Roman" w:eastAsia="Calibri" w:hAnsi="Times New Roman" w:cs="Times New Roman"/>
          <w:b/>
          <w:color w:val="00000A"/>
          <w:sz w:val="22"/>
          <w:szCs w:val="22"/>
          <w:lang w:val="uk-UA" w:bidi="ar-SA"/>
        </w:rPr>
        <w:t>(Таблиця 1)</w:t>
      </w:r>
    </w:p>
    <w:tbl>
      <w:tblPr>
        <w:tblW w:w="0" w:type="auto"/>
        <w:tblInd w:w="58" w:type="dxa"/>
        <w:tblLayout w:type="fixed"/>
        <w:tblCellMar>
          <w:left w:w="58" w:type="dxa"/>
        </w:tblCellMar>
        <w:tblLook w:val="0000"/>
      </w:tblPr>
      <w:tblGrid>
        <w:gridCol w:w="2325"/>
        <w:gridCol w:w="3690"/>
        <w:gridCol w:w="2204"/>
        <w:gridCol w:w="2043"/>
        <w:gridCol w:w="1574"/>
      </w:tblGrid>
      <w:tr w:rsidR="000E54BB" w:rsidTr="00EA18F5">
        <w:trPr>
          <w:trHeight w:val="330"/>
        </w:trPr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Освітні галузі</w:t>
            </w:r>
          </w:p>
        </w:tc>
        <w:tc>
          <w:tcPr>
            <w:tcW w:w="3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Предмети</w:t>
            </w:r>
          </w:p>
        </w:tc>
        <w:tc>
          <w:tcPr>
            <w:tcW w:w="4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Кількість годин на тиждень у класах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center"/>
              <w:rPr>
                <w:lang w:val="ru-RU"/>
              </w:rPr>
            </w:pPr>
          </w:p>
        </w:tc>
      </w:tr>
      <w:tr w:rsidR="000E54BB" w:rsidTr="00EA18F5">
        <w:trPr>
          <w:trHeight w:val="300"/>
        </w:trPr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Мови і літератури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Українська мова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(2+1)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Українська література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Іноземна мова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Зарубіжна література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Суспільство-знавство</w:t>
            </w:r>
            <w:proofErr w:type="spellEnd"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Історія України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Всесвітня історія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Основи правознавства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Мистецтво*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Музичне мистецтво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Образотворче мистецтво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            +1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Мистецтво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Математика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Математика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Алгебра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(2+1)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Геометрія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Природо-знавство</w:t>
            </w:r>
            <w:proofErr w:type="spellEnd"/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Природознавство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Біологія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Географія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  <w:t>(1,5+0,5)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Фізика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Хімія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Технології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Трудове навчання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Інформатика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Здоров’я і фізична культура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Основи здоров’я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Фізична культура**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Разом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29,5+3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32,5+3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Варіативна складова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0,5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Курси за вибором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Обираю професію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0,5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Факультативи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Креслення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Сходинки до вершин “Я”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  <w:tr w:rsidR="000E54BB" w:rsidTr="00EA18F5">
        <w:tc>
          <w:tcPr>
            <w:tcW w:w="6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31,5+3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33+3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/>
        </w:tc>
      </w:tr>
    </w:tbl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     </w:t>
      </w: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tabs>
          <w:tab w:val="left" w:pos="5874"/>
          <w:tab w:val="right" w:pos="9496"/>
        </w:tabs>
      </w:pPr>
      <w:r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  <w:t xml:space="preserve">                                                                                          </w:t>
      </w: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:rsidR="000E54BB" w:rsidRDefault="000E54BB" w:rsidP="000E54BB">
      <w:pPr>
        <w:jc w:val="center"/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Перелік навчальних програм,</w:t>
      </w:r>
    </w:p>
    <w:p w:rsidR="000E54BB" w:rsidRPr="00982A79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за якими здійснюється вивчення предметів інваріантної складової навчального плану учнів 5-9 класів  </w:t>
      </w:r>
    </w:p>
    <w:p w:rsidR="000E54BB" w:rsidRPr="00982A79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Берегометської  ЗОШ І-ІІІ ступенів № 3</w:t>
      </w:r>
    </w:p>
    <w:tbl>
      <w:tblPr>
        <w:tblW w:w="0" w:type="auto"/>
        <w:tblInd w:w="-50" w:type="dxa"/>
        <w:tblLayout w:type="fixed"/>
        <w:tblCellMar>
          <w:left w:w="63" w:type="dxa"/>
        </w:tblCellMar>
        <w:tblLook w:val="0000"/>
      </w:tblPr>
      <w:tblGrid>
        <w:gridCol w:w="675"/>
        <w:gridCol w:w="5674"/>
        <w:gridCol w:w="1416"/>
        <w:gridCol w:w="2513"/>
      </w:tblGrid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Школа ІІ ступеня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Українська мова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Українська література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Біологія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Всесвітня історія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Географія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Зарубіжна література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Інформатика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Історія України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Мистецтво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11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Основи здоров’я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12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Природознавство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13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Трудове навчання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МОНУ№52 від13.01.2017, наказ № 201 від 10.02.2017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14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30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Фізика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7-9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>07.06.2017 № 804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15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Хімія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7-9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наказ МОН від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uk-UA" w:bidi="ar-SA"/>
              </w:rPr>
              <w:t xml:space="preserve">07.06.2017 № 804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16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Іноземні мови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наказ МОН від 07.06.2017 № 804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17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Фізичне виховання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5-9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наказ МОН  від 23.10.2017 № 1407</w:t>
            </w:r>
          </w:p>
        </w:tc>
      </w:tr>
    </w:tbl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Перелік навчальних програм</w:t>
      </w:r>
    </w:p>
    <w:p w:rsidR="000E54BB" w:rsidRDefault="000E54BB" w:rsidP="000E54BB">
      <w:pPr>
        <w:jc w:val="center"/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 предметів варіативної складової</w:t>
      </w:r>
    </w:p>
    <w:p w:rsidR="000E54BB" w:rsidRPr="00982A79" w:rsidRDefault="000E54BB" w:rsidP="000E54BB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за якими здійснюється  навчання учнів 5-9 класів  </w:t>
      </w:r>
    </w:p>
    <w:p w:rsidR="000E54BB" w:rsidRPr="00982A79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Берегометської  ЗОШ І-ІІІ ступенів № 3</w:t>
      </w: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</w:pPr>
    </w:p>
    <w:p w:rsidR="000E54BB" w:rsidRDefault="000E54BB" w:rsidP="000E54BB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 w:bidi="ar-SA"/>
        </w:rPr>
      </w:pPr>
    </w:p>
    <w:tbl>
      <w:tblPr>
        <w:tblW w:w="0" w:type="auto"/>
        <w:tblInd w:w="-50" w:type="dxa"/>
        <w:tblLayout w:type="fixed"/>
        <w:tblCellMar>
          <w:left w:w="63" w:type="dxa"/>
        </w:tblCellMar>
        <w:tblLook w:val="0000"/>
      </w:tblPr>
      <w:tblGrid>
        <w:gridCol w:w="675"/>
        <w:gridCol w:w="6095"/>
        <w:gridCol w:w="992"/>
        <w:gridCol w:w="2516"/>
      </w:tblGrid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№ з/п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Навчальна програма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Клас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Затверджені або схвалені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Курс за вибором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Географія  рідного краю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ПТЗО від 30.07.2015р. № 141/12-Г-975)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Обираю професію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ІІТЗО від 15.05.2013 №14.1/12-Г-165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Факультативні  курси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Юний географ-краєзнавець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spacing w:line="280" w:lineRule="exac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 МОНУ Лист       № 141/12-Г -804 від 02. 06. 2014</w:t>
            </w:r>
          </w:p>
          <w:p w:rsidR="000E54BB" w:rsidRDefault="000E54BB" w:rsidP="00EA18F5">
            <w:pPr>
              <w:widowControl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Розвиваючі ігри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ІІТЗО від 15.05.2013 №14.1/12-Г-165</w:t>
            </w:r>
          </w:p>
        </w:tc>
      </w:tr>
      <w:tr w:rsidR="000E54BB" w:rsidTr="00EA18F5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t>3</w:t>
            </w:r>
          </w:p>
        </w:tc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Психологічний розвиток особистості молодшого підліткового віку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ІІТЗО від 15.05.2013 №14.1/12-Г-165</w:t>
            </w:r>
          </w:p>
        </w:tc>
      </w:tr>
      <w:tr w:rsidR="000E54BB" w:rsidTr="00EA18F5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t>4</w:t>
            </w:r>
          </w:p>
        </w:tc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Креслення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54BB" w:rsidRDefault="000E54BB" w:rsidP="00EA18F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 МОНУ від 19.11.2013 №1-11-176</w:t>
            </w:r>
          </w:p>
        </w:tc>
      </w:tr>
      <w:tr w:rsidR="000E54BB" w:rsidTr="00EA18F5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t>5</w:t>
            </w:r>
          </w:p>
        </w:tc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Сходинки до вершини 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54BB" w:rsidRDefault="000E54BB" w:rsidP="00EA18F5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Лист ІІТЗО від 15.05.2013 №14.1/12-Г-165</w:t>
            </w:r>
          </w:p>
        </w:tc>
      </w:tr>
    </w:tbl>
    <w:p w:rsidR="000E54BB" w:rsidRDefault="000E54BB" w:rsidP="000E54BB">
      <w:pPr>
        <w:shd w:val="clear" w:color="auto" w:fill="FFFFFF"/>
        <w:jc w:val="center"/>
        <w:rPr>
          <w:rFonts w:ascii="Times New Roman" w:eastAsia="Calibri" w:hAnsi="Times New Roman"/>
          <w:b/>
          <w:bCs/>
          <w:color w:val="00000A"/>
          <w:sz w:val="28"/>
          <w:szCs w:val="28"/>
          <w:lang w:val="ru-RU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Default="000E54BB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5A2BBD" w:rsidRDefault="005A2BBD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5A2BBD" w:rsidRDefault="005A2BBD" w:rsidP="000E54BB">
      <w:pPr>
        <w:shd w:val="clear" w:color="auto" w:fill="FFFFFF"/>
        <w:jc w:val="right"/>
        <w:rPr>
          <w:rFonts w:ascii="Times New Roman" w:eastAsia="Calibri" w:hAnsi="Times New Roman"/>
          <w:b/>
          <w:bCs/>
          <w:sz w:val="28"/>
          <w:szCs w:val="28"/>
          <w:lang w:val="uk-UA" w:bidi="ar-SA"/>
        </w:rPr>
      </w:pPr>
    </w:p>
    <w:p w:rsidR="000E54BB" w:rsidRPr="00256CE7" w:rsidRDefault="000E54BB" w:rsidP="000E54BB">
      <w:pPr>
        <w:shd w:val="clear" w:color="auto" w:fill="FFFFFF"/>
        <w:tabs>
          <w:tab w:val="left" w:pos="6733"/>
          <w:tab w:val="right" w:pos="9496"/>
        </w:tabs>
        <w:rPr>
          <w:lang w:val="ru-RU"/>
        </w:rPr>
      </w:pPr>
      <w:r>
        <w:rPr>
          <w:rFonts w:ascii="Times New Roman" w:eastAsia="Calibri" w:hAnsi="Times New Roman"/>
          <w:b/>
          <w:bCs/>
          <w:lang w:val="uk-U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E54BB" w:rsidRDefault="000E54BB" w:rsidP="00256CE7">
      <w:pPr>
        <w:shd w:val="clear" w:color="auto" w:fill="FFFFFF"/>
        <w:tabs>
          <w:tab w:val="left" w:pos="6733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  <w:r>
        <w:rPr>
          <w:rFonts w:ascii="Times New Roman" w:eastAsia="Calibri" w:hAnsi="Times New Roman"/>
          <w:b/>
          <w:bCs/>
          <w:lang w:val="uk-UA" w:bidi="ar-SA"/>
        </w:rPr>
        <w:lastRenderedPageBreak/>
        <w:t xml:space="preserve">                                                                                                               </w:t>
      </w:r>
    </w:p>
    <w:p w:rsidR="00256CE7" w:rsidRDefault="00256CE7" w:rsidP="00256CE7">
      <w:pPr>
        <w:shd w:val="clear" w:color="auto" w:fill="FFFFFF"/>
        <w:tabs>
          <w:tab w:val="left" w:pos="6733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6733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Default="00256CE7" w:rsidP="00256CE7">
      <w:pPr>
        <w:shd w:val="clear" w:color="auto" w:fill="FFFFFF"/>
        <w:tabs>
          <w:tab w:val="left" w:pos="6733"/>
          <w:tab w:val="right" w:pos="9496"/>
        </w:tabs>
        <w:rPr>
          <w:rFonts w:ascii="Times New Roman" w:eastAsia="Calibri" w:hAnsi="Times New Roman"/>
          <w:b/>
          <w:bCs/>
          <w:lang w:val="uk-UA" w:bidi="ar-SA"/>
        </w:rPr>
      </w:pPr>
    </w:p>
    <w:p w:rsidR="00256CE7" w:rsidRPr="00256CE7" w:rsidRDefault="00256CE7" w:rsidP="00256CE7">
      <w:pPr>
        <w:shd w:val="clear" w:color="auto" w:fill="FFFFFF"/>
        <w:tabs>
          <w:tab w:val="left" w:pos="6733"/>
          <w:tab w:val="right" w:pos="9496"/>
        </w:tabs>
        <w:rPr>
          <w:lang w:val="ru-RU"/>
        </w:rPr>
      </w:pPr>
    </w:p>
    <w:p w:rsidR="000E54BB" w:rsidRPr="00256CE7" w:rsidRDefault="000E54BB" w:rsidP="000E54BB">
      <w:pPr>
        <w:widowControl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Навчальний план</w:t>
      </w:r>
    </w:p>
    <w:p w:rsidR="000E54BB" w:rsidRPr="00982A79" w:rsidRDefault="000E54BB" w:rsidP="000E54BB">
      <w:pPr>
        <w:widowControl/>
        <w:shd w:val="clear" w:color="auto" w:fill="FFFFFF"/>
        <w:jc w:val="center"/>
        <w:textAlignment w:val="top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 xml:space="preserve">Берегометської ЗОШ І – ІІІ ступенів №3 на 2020– 2021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 w:bidi="ar-SA"/>
        </w:rPr>
        <w:t>.</w:t>
      </w:r>
    </w:p>
    <w:p w:rsidR="000E54BB" w:rsidRPr="00982A79" w:rsidRDefault="000E54BB" w:rsidP="000E54BB">
      <w:pPr>
        <w:widowControl/>
        <w:shd w:val="clear" w:color="auto" w:fill="FFFFFF"/>
        <w:jc w:val="both"/>
        <w:textAlignment w:val="top"/>
        <w:rPr>
          <w:lang w:val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A"/>
          <w:lang w:val="uk-UA" w:eastAsia="uk-UA" w:bidi="ar-SA"/>
        </w:rPr>
        <w:t xml:space="preserve">за навчальним планом     </w:t>
      </w:r>
      <w:r>
        <w:rPr>
          <w:rFonts w:ascii="Times New Roman" w:eastAsia="Calibri" w:hAnsi="Times New Roman" w:cs="Times New Roman"/>
          <w:lang w:val="uk-UA" w:eastAsia="uk-UA" w:bidi="ar-SA"/>
        </w:rPr>
        <w:t xml:space="preserve">для 10-11 класів закладів загальної середньої освіти затвердженим наказом МОН України від 20.04.2018р. № 408 (у редакції наказу МОН від 28.11.2019 №1493 зі змінами внесеними  наказом МОН від 31.03.2020 №464) </w:t>
      </w:r>
      <w:r>
        <w:rPr>
          <w:rFonts w:ascii="Times New Roman" w:eastAsia="Calibri" w:hAnsi="Times New Roman" w:cs="Times New Roman"/>
          <w:color w:val="00000A"/>
          <w:lang w:val="uk-UA" w:eastAsia="uk-UA" w:bidi="ar-SA"/>
        </w:rPr>
        <w:t xml:space="preserve">  </w:t>
      </w:r>
      <w:r>
        <w:rPr>
          <w:rFonts w:ascii="Times New Roman" w:eastAsia="Calibri" w:hAnsi="Times New Roman" w:cs="Times New Roman"/>
          <w:b/>
          <w:color w:val="00000A"/>
          <w:lang w:val="uk-UA" w:bidi="ar-SA"/>
        </w:rPr>
        <w:t>Таблиця 2,3</w:t>
      </w:r>
      <w:r>
        <w:rPr>
          <w:rFonts w:ascii="Times New Roman" w:eastAsia="Calibri" w:hAnsi="Times New Roman" w:cs="Times New Roman"/>
          <w:color w:val="00000A"/>
          <w:lang w:val="uk-UA"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A"/>
          <w:lang w:val="uk-UA" w:bidi="ar-SA"/>
        </w:rPr>
        <w:t xml:space="preserve">   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 xml:space="preserve">                                  </w:t>
      </w:r>
    </w:p>
    <w:tbl>
      <w:tblPr>
        <w:tblW w:w="0" w:type="auto"/>
        <w:tblInd w:w="-647" w:type="dxa"/>
        <w:tblLayout w:type="fixed"/>
        <w:tblCellMar>
          <w:left w:w="70" w:type="dxa"/>
        </w:tblCellMar>
        <w:tblLook w:val="0000"/>
      </w:tblPr>
      <w:tblGrid>
        <w:gridCol w:w="6117"/>
        <w:gridCol w:w="2445"/>
        <w:gridCol w:w="2208"/>
      </w:tblGrid>
      <w:tr w:rsidR="000E54BB" w:rsidTr="00EA18F5">
        <w:trPr>
          <w:cantSplit/>
        </w:trPr>
        <w:tc>
          <w:tcPr>
            <w:tcW w:w="6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</w:pPr>
          </w:p>
          <w:p w:rsidR="000E54BB" w:rsidRDefault="000E54BB" w:rsidP="00EA18F5">
            <w:pPr>
              <w:widowControl/>
              <w:ind w:firstLine="7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Предмети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ind w:firstLine="7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Кількість годин на тиждень у класах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10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11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Профільний предмет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</w:pP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bookmarkStart w:id="4" w:name="__DdeLink__3368_1371257584"/>
            <w:bookmarkEnd w:id="4"/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>Українська мова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      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      4(2+2)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Українська  література 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     4(2+2)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E54BB" w:rsidRDefault="000E54BB" w:rsidP="00EA18F5">
            <w:pPr>
              <w:widowControl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>Історія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          -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          3(1,5+1,5)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Базові предмети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vertAlign w:val="superscript"/>
                <w:lang w:val="uk-UA" w:bidi="ar-SA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 xml:space="preserve">27 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 xml:space="preserve"> 26 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>Українська мова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Українська  література 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2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Зарубіжна література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vertAlign w:val="superscript"/>
                <w:lang w:val="uk-UA" w:bidi="ar-SA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          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2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Історія  України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Всесвітня історія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Громадянська освіта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0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keepNext/>
              <w:widowControl/>
              <w:ind w:left="3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uk-UA" w:eastAsia="uk-UA" w:bidi="ar-SA"/>
              </w:rPr>
              <w:t>Математика (алгебра і початки аналізу та геометрія)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      4(3+1)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        4(3+1)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Біологія і екологія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3F3F3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2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Географія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1,5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Фізика і астрономія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shd w:val="clear" w:color="auto" w:fill="FFFFFF"/>
                <w:lang w:val="uk-UA" w:bidi="ar-SA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shd w:val="clear" w:color="auto" w:fill="FFFFFF"/>
                <w:lang w:val="uk-UA" w:bidi="ar-SA"/>
              </w:rPr>
              <w:t>4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Хімія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1,5 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2 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Фізична культура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vertAlign w:val="superscript"/>
                <w:lang w:val="uk-UA" w:bidi="ar-SA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3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  <w:trHeight w:val="387"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Захист України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       2(1,5+0,5)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        2(1,5+0,5)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ind w:left="33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>Вибірково-обов’язкові предмети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 xml:space="preserve"> (Інформатика, Технології, Мистецтво)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3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Інформатика,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2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Технології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Мистецтво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-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-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  <w:trHeight w:val="640"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Pr="00982A79" w:rsidRDefault="000E54BB" w:rsidP="00EA18F5">
            <w:pPr>
              <w:widowControl/>
              <w:ind w:left="33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Додаткові години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vertAlign w:val="superscript"/>
                <w:lang w:val="uk-UA" w:bidi="ar-SA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6"/>
                <w:szCs w:val="26"/>
                <w:lang w:val="uk-UA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  <w:lang w:val="uk-UA" w:bidi="ar-SA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 xml:space="preserve">8 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  <w:t>9</w:t>
            </w:r>
          </w:p>
          <w:p w:rsidR="000E54BB" w:rsidRDefault="000E54BB" w:rsidP="00EA18F5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Курс за вибором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Фінансова грамотність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val="uk-UA" w:bidi="ar-SA"/>
              </w:rPr>
              <w:t>1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Індивідуальні заняття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val="uk-UA" w:bidi="ar-SA"/>
              </w:rPr>
            </w:pP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-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-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Географія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Хімія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Біологія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</w:pP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Фізика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0,5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33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Іноземна мова (англійська)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  <w:t xml:space="preserve">1 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ind w:left="33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Гранично допустиме тижневе навантаження на учня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2"/>
                <w:szCs w:val="22"/>
                <w:lang w:val="uk-UA" w:bidi="ar-SA"/>
              </w:rPr>
              <w:t>33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2"/>
                <w:szCs w:val="22"/>
                <w:lang w:val="uk-UA" w:bidi="ar-SA"/>
              </w:rPr>
              <w:t>33</w:t>
            </w:r>
          </w:p>
        </w:tc>
      </w:tr>
      <w:tr w:rsidR="000E54BB" w:rsidTr="00EA18F5">
        <w:tblPrEx>
          <w:tblCellMar>
            <w:left w:w="35" w:type="dxa"/>
          </w:tblCellMar>
        </w:tblPrEx>
        <w:trPr>
          <w:cantSplit/>
        </w:trPr>
        <w:tc>
          <w:tcPr>
            <w:tcW w:w="6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ind w:left="33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uk-UA" w:bidi="ar-SA"/>
              </w:rPr>
              <w:t xml:space="preserve">Всього фінансується </w:t>
            </w: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(без урахування поділу класу на групи)</w:t>
            </w:r>
          </w:p>
        </w:tc>
        <w:tc>
          <w:tcPr>
            <w:tcW w:w="244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38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ind w:left="-108"/>
              <w:jc w:val="center"/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uk-UA" w:bidi="ar-SA"/>
              </w:rPr>
              <w:t>38</w:t>
            </w:r>
          </w:p>
        </w:tc>
      </w:tr>
    </w:tbl>
    <w:p w:rsidR="000E54BB" w:rsidRDefault="000E54BB" w:rsidP="000E54BB">
      <w:pPr>
        <w:widowControl/>
        <w:ind w:left="-709" w:right="-286"/>
        <w:jc w:val="both"/>
      </w:pPr>
      <w:r>
        <w:rPr>
          <w:rFonts w:ascii="Times New Roman" w:eastAsia="Calibri" w:hAnsi="Times New Roman" w:cs="Times New Roman"/>
          <w:color w:val="00000A"/>
          <w:vertAlign w:val="superscript"/>
          <w:lang w:val="uk-UA" w:bidi="ar-SA"/>
        </w:rPr>
        <w:t xml:space="preserve">1 </w:t>
      </w:r>
    </w:p>
    <w:p w:rsidR="000E54BB" w:rsidRDefault="000E54BB" w:rsidP="000E54BB">
      <w:pPr>
        <w:widowControl/>
        <w:shd w:val="clear" w:color="auto" w:fill="FFFFFF"/>
        <w:jc w:val="both"/>
        <w:rPr>
          <w:rFonts w:ascii="Verdana" w:hAnsi="Verdana"/>
          <w:color w:val="C00000"/>
          <w:sz w:val="17"/>
          <w:szCs w:val="17"/>
          <w:highlight w:val="white"/>
          <w:lang w:val="uk-UA"/>
        </w:rPr>
      </w:pP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</w:p>
    <w:p w:rsidR="000E54BB" w:rsidRDefault="000E54BB" w:rsidP="000E54BB">
      <w:pPr>
        <w:jc w:val="center"/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Перелік навчальних програм,</w:t>
      </w:r>
    </w:p>
    <w:p w:rsidR="000E54BB" w:rsidRPr="000E54BB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за якими здійснюється вивчення предметів інваріантної складової навчального плану учнів 10-11 класів  </w:t>
      </w:r>
    </w:p>
    <w:p w:rsidR="000E54BB" w:rsidRPr="000E54BB" w:rsidRDefault="000E54BB" w:rsidP="000E54BB">
      <w:pPr>
        <w:jc w:val="center"/>
        <w:rPr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Берегометської  ЗОШ І-ІІІ ступенів № 3</w:t>
      </w:r>
    </w:p>
    <w:p w:rsidR="000E54BB" w:rsidRDefault="000E54BB" w:rsidP="000E54B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ru-RU"/>
        </w:rPr>
      </w:pPr>
    </w:p>
    <w:tbl>
      <w:tblPr>
        <w:tblW w:w="0" w:type="auto"/>
        <w:tblInd w:w="-50" w:type="dxa"/>
        <w:tblLayout w:type="fixed"/>
        <w:tblCellMar>
          <w:left w:w="63" w:type="dxa"/>
        </w:tblCellMar>
        <w:tblLook w:val="0000"/>
      </w:tblPr>
      <w:tblGrid>
        <w:gridCol w:w="675"/>
        <w:gridCol w:w="6095"/>
        <w:gridCol w:w="992"/>
        <w:gridCol w:w="2516"/>
      </w:tblGrid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val="uk-UA" w:eastAsia="ru-RU" w:bidi="ar-SA"/>
              </w:rPr>
              <w:t>Школа ІІІ ступеня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Українська мова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Профільний рівень</w:t>
            </w:r>
          </w:p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Українська мова  Рівень стандарту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Біологія і екологія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Всесвітня історія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Історія України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Профільний рівень</w:t>
            </w:r>
          </w:p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Історія України  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eastAsia="Times New Roman" w:cs="Times New Roman"/>
                <w:color w:val="00000A"/>
                <w:lang w:val="uk-UA" w:eastAsia="ru-RU" w:bidi="ar-SA"/>
              </w:rPr>
            </w:pPr>
          </w:p>
          <w:p w:rsidR="000E54BB" w:rsidRDefault="000E54BB" w:rsidP="00EA18F5">
            <w:pPr>
              <w:widowControl/>
              <w:jc w:val="both"/>
              <w:rPr>
                <w:rFonts w:eastAsia="Times New Roman" w:cs="Times New Roman"/>
                <w:color w:val="00000A"/>
                <w:lang w:val="uk-UA" w:eastAsia="ru-RU" w:bidi="ar-SA"/>
              </w:rPr>
            </w:pP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Затверджено наказом МОН від 23.10.2017 № 1407 зі змінами наказ №236від21.02.2019</w:t>
            </w:r>
          </w:p>
        </w:tc>
      </w:tr>
      <w:tr w:rsidR="000E54BB" w:rsidTr="00EA18F5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5</w:t>
            </w:r>
          </w:p>
        </w:tc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t>10</w:t>
            </w:r>
          </w:p>
        </w:tc>
        <w:tc>
          <w:tcPr>
            <w:tcW w:w="2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Українська література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Зарубіжна література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Захист Вітчизни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Інформатика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Математика (алгебра і початки аналізу та геометрія)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Технології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Фізика і астрономія (авторський колектив під керівництвом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Локтєва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 В. М.)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>наказами МОН  від 24.11.2017 № 1539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Фізична культура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 xml:space="preserve">  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t xml:space="preserve">наказами МОН від № 451 від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  <w:lastRenderedPageBreak/>
              <w:t>22.03.2017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Хімія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Іноземні мови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ab/>
              <w:t>Рівень стандарту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 xml:space="preserve">Затверджено наказом МОН від 23.10.2017 № 1407 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Фінансова  грамотність Рівень стандарту</w:t>
            </w:r>
          </w:p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10-11</w:t>
            </w: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Pr="000E54BB" w:rsidRDefault="000E54BB" w:rsidP="00EA18F5">
            <w:pPr>
              <w:widowControl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  <w:t>Рекомендовано МОНУ лист МОН від 28.05.2019 №1* 11- 4995</w:t>
            </w:r>
          </w:p>
        </w:tc>
      </w:tr>
      <w:tr w:rsidR="000E54BB" w:rsidTr="00EA18F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54BB" w:rsidRDefault="000E54BB" w:rsidP="00EA18F5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uk-UA" w:eastAsia="ru-RU" w:bidi="ar-SA"/>
              </w:rPr>
            </w:pPr>
          </w:p>
        </w:tc>
      </w:tr>
    </w:tbl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  <w:t xml:space="preserve">                        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  <w:t xml:space="preserve">                                                                                 </w:t>
      </w:r>
    </w:p>
    <w:p w:rsidR="000E54BB" w:rsidRPr="000E54BB" w:rsidRDefault="000E54BB" w:rsidP="000E54BB">
      <w:pPr>
        <w:widowControl/>
        <w:ind w:left="36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  <w:t xml:space="preserve">                                                                                 </w:t>
      </w:r>
    </w:p>
    <w:p w:rsidR="000E54BB" w:rsidRPr="000E54BB" w:rsidRDefault="000E54BB" w:rsidP="000E54BB">
      <w:pPr>
        <w:widowControl/>
        <w:ind w:left="7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  <w:t xml:space="preserve">                                         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  <w:t xml:space="preserve">           </w:t>
      </w:r>
    </w:p>
    <w:p w:rsidR="000E54BB" w:rsidRPr="000E54BB" w:rsidRDefault="000E54BB" w:rsidP="000E54BB">
      <w:pPr>
        <w:widowControl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 w:bidi="ar-SA"/>
        </w:rPr>
        <w:t xml:space="preserve"> </w:t>
      </w:r>
    </w:p>
    <w:p w:rsidR="000E54BB" w:rsidRDefault="000E54BB" w:rsidP="000E54BB">
      <w:pPr>
        <w:widowControl/>
        <w:ind w:right="85"/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both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k-UA" w:bidi="ar-S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Default="000E54BB" w:rsidP="000E54BB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0E54BB" w:rsidRPr="000E54BB" w:rsidRDefault="000E54BB" w:rsidP="000E54BB">
      <w:pPr>
        <w:spacing w:line="276" w:lineRule="auto"/>
        <w:jc w:val="center"/>
        <w:rPr>
          <w:lang w:val="ru-RU"/>
        </w:rPr>
      </w:pPr>
    </w:p>
    <w:p w:rsidR="00FA30F5" w:rsidRPr="000E54BB" w:rsidRDefault="00FA30F5">
      <w:pPr>
        <w:rPr>
          <w:lang w:val="ru-RU"/>
        </w:rPr>
      </w:pPr>
    </w:p>
    <w:sectPr w:rsidR="00FA30F5" w:rsidRPr="000E54BB">
      <w:pgSz w:w="11906" w:h="16838"/>
      <w:pgMar w:top="426" w:right="850" w:bottom="4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Times New Roman"/>
    <w:panose1 w:val="020F0302020204030204"/>
    <w:charset w:val="CC"/>
    <w:family w:val="roman"/>
    <w:pitch w:val="variable"/>
    <w:sig w:usb0="00000000" w:usb1="00000000" w:usb2="00000000" w:usb3="00000000" w:csb0="00000000" w:csb1="00000000"/>
  </w:font>
  <w:font w:name="font2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adea">
    <w:altName w:val="Cambria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one Sans"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BB"/>
    <w:rsid w:val="000E54BB"/>
    <w:rsid w:val="00256CE7"/>
    <w:rsid w:val="00487895"/>
    <w:rsid w:val="005A2BBD"/>
    <w:rsid w:val="00982A79"/>
    <w:rsid w:val="00FA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BB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qFormat/>
    <w:rsid w:val="000E54BB"/>
    <w:pPr>
      <w:keepNext/>
      <w:keepLines/>
      <w:spacing w:before="240"/>
      <w:outlineLvl w:val="0"/>
    </w:pPr>
    <w:rPr>
      <w:rFonts w:ascii="Calibri Light" w:eastAsia="font288" w:hAnsi="Calibri Light" w:cs="font288"/>
      <w:color w:val="2E74B5"/>
      <w:sz w:val="32"/>
      <w:szCs w:val="32"/>
    </w:rPr>
  </w:style>
  <w:style w:type="paragraph" w:styleId="2">
    <w:name w:val="heading 2"/>
    <w:basedOn w:val="a"/>
    <w:link w:val="20"/>
    <w:qFormat/>
    <w:rsid w:val="000E54BB"/>
    <w:pPr>
      <w:keepNext/>
      <w:keepLines/>
      <w:widowControl/>
      <w:spacing w:before="200" w:line="259" w:lineRule="auto"/>
      <w:outlineLvl w:val="1"/>
    </w:pPr>
    <w:rPr>
      <w:rFonts w:ascii="Calibri Light" w:eastAsia="font288" w:hAnsi="Calibri Light" w:cs="font288"/>
      <w:b/>
      <w:bCs/>
      <w:color w:val="5B9BD5"/>
      <w:sz w:val="26"/>
      <w:szCs w:val="26"/>
      <w:lang w:val="ru-RU" w:bidi="ar-SA"/>
    </w:rPr>
  </w:style>
  <w:style w:type="paragraph" w:styleId="3">
    <w:name w:val="heading 3"/>
    <w:basedOn w:val="a"/>
    <w:link w:val="30"/>
    <w:qFormat/>
    <w:rsid w:val="000E54BB"/>
    <w:pPr>
      <w:keepNext/>
      <w:keepLines/>
      <w:widowControl/>
      <w:outlineLvl w:val="2"/>
    </w:pPr>
    <w:rPr>
      <w:rFonts w:ascii="Arial" w:eastAsia="font288" w:hAnsi="Arial" w:cs="font288"/>
      <w:b/>
      <w:color w:val="00000A"/>
      <w:sz w:val="22"/>
      <w:lang w:val="uk-UA" w:bidi="ar-SA"/>
    </w:rPr>
  </w:style>
  <w:style w:type="paragraph" w:styleId="4">
    <w:name w:val="heading 4"/>
    <w:basedOn w:val="a"/>
    <w:link w:val="40"/>
    <w:qFormat/>
    <w:rsid w:val="000E54BB"/>
    <w:pPr>
      <w:keepNext/>
      <w:widowControl/>
      <w:outlineLvl w:val="3"/>
    </w:pPr>
    <w:rPr>
      <w:rFonts w:ascii="Times New Roman" w:eastAsia="Times New Roman" w:hAnsi="Times New Roman" w:cs="Times New Roman"/>
      <w:b/>
      <w:color w:val="00000A"/>
      <w:szCs w:val="20"/>
      <w:lang w:val="uk-UA" w:eastAsia="ru-RU" w:bidi="ar-SA"/>
    </w:rPr>
  </w:style>
  <w:style w:type="paragraph" w:styleId="5">
    <w:name w:val="heading 5"/>
    <w:basedOn w:val="a"/>
    <w:link w:val="50"/>
    <w:qFormat/>
    <w:rsid w:val="000E54BB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00000A"/>
      <w:szCs w:val="20"/>
      <w:lang w:val="uk-UA" w:eastAsia="ru-RU" w:bidi="ar-SA"/>
    </w:rPr>
  </w:style>
  <w:style w:type="paragraph" w:styleId="6">
    <w:name w:val="heading 6"/>
    <w:basedOn w:val="a"/>
    <w:link w:val="60"/>
    <w:qFormat/>
    <w:rsid w:val="000E54BB"/>
    <w:pPr>
      <w:keepNext/>
      <w:widowControl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00000A"/>
      <w:szCs w:val="20"/>
      <w:lang w:val="uk-UA" w:eastAsia="uk-UA" w:bidi="ar-SA"/>
    </w:rPr>
  </w:style>
  <w:style w:type="paragraph" w:styleId="7">
    <w:name w:val="heading 7"/>
    <w:basedOn w:val="a"/>
    <w:link w:val="70"/>
    <w:qFormat/>
    <w:rsid w:val="000E54BB"/>
    <w:pPr>
      <w:keepNext/>
      <w:widowControl/>
      <w:jc w:val="right"/>
      <w:outlineLvl w:val="6"/>
    </w:pPr>
    <w:rPr>
      <w:rFonts w:ascii="Times New Roman CYR" w:eastAsia="Times New Roman" w:hAnsi="Times New Roman CYR" w:cs="Times New Roman CYR"/>
      <w:b/>
      <w:color w:val="00000A"/>
      <w:szCs w:val="20"/>
      <w:lang w:val="uk-UA" w:eastAsia="uk-UA" w:bidi="ar-SA"/>
    </w:rPr>
  </w:style>
  <w:style w:type="paragraph" w:styleId="8">
    <w:name w:val="heading 8"/>
    <w:basedOn w:val="a"/>
    <w:link w:val="80"/>
    <w:qFormat/>
    <w:rsid w:val="000E54BB"/>
    <w:pPr>
      <w:keepNext/>
      <w:widowControl/>
      <w:pBdr>
        <w:top w:val="none" w:sz="0" w:space="0" w:color="000000"/>
        <w:left w:val="single" w:sz="4" w:space="0" w:color="00000A"/>
        <w:bottom w:val="none" w:sz="0" w:space="0" w:color="000000"/>
        <w:right w:val="single" w:sz="4" w:space="4" w:color="00000A"/>
      </w:pBdr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00000A"/>
      <w:szCs w:val="20"/>
      <w:lang w:val="uk-UA" w:eastAsia="uk-UA" w:bidi="ar-SA"/>
    </w:rPr>
  </w:style>
  <w:style w:type="paragraph" w:styleId="9">
    <w:name w:val="heading 9"/>
    <w:basedOn w:val="a"/>
    <w:link w:val="90"/>
    <w:qFormat/>
    <w:rsid w:val="000E54BB"/>
    <w:pPr>
      <w:keepNext/>
      <w:widowControl/>
      <w:jc w:val="center"/>
      <w:outlineLvl w:val="8"/>
    </w:pPr>
    <w:rPr>
      <w:rFonts w:ascii="Times New Roman CYR" w:eastAsia="Times New Roman" w:hAnsi="Times New Roman CYR" w:cs="Times New Roman CYR"/>
      <w:b/>
      <w:color w:val="00000A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4BB"/>
    <w:rPr>
      <w:rFonts w:ascii="Calibri Light" w:eastAsia="font288" w:hAnsi="Calibri Light" w:cs="font288"/>
      <w:color w:val="2E74B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0E54BB"/>
    <w:rPr>
      <w:rFonts w:ascii="Calibri Light" w:eastAsia="font288" w:hAnsi="Calibri Light" w:cs="font288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rsid w:val="000E54BB"/>
    <w:rPr>
      <w:rFonts w:ascii="Arial" w:eastAsia="font288" w:hAnsi="Arial" w:cs="font288"/>
      <w:b/>
      <w:color w:val="00000A"/>
      <w:szCs w:val="24"/>
      <w:lang w:val="uk-UA"/>
    </w:rPr>
  </w:style>
  <w:style w:type="character" w:customStyle="1" w:styleId="40">
    <w:name w:val="Заголовок 4 Знак"/>
    <w:basedOn w:val="a0"/>
    <w:link w:val="4"/>
    <w:rsid w:val="000E54BB"/>
    <w:rPr>
      <w:rFonts w:ascii="Times New Roman" w:eastAsia="Times New Roman" w:hAnsi="Times New Roman" w:cs="Times New Roman"/>
      <w:b/>
      <w:color w:val="00000A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E54BB"/>
    <w:rPr>
      <w:rFonts w:ascii="Times New Roman" w:eastAsia="Times New Roman" w:hAnsi="Times New Roman" w:cs="Times New Roman"/>
      <w:b/>
      <w:color w:val="00000A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0E54BB"/>
    <w:rPr>
      <w:rFonts w:ascii="Times New Roman CYR" w:eastAsia="Times New Roman" w:hAnsi="Times New Roman CYR" w:cs="Times New Roman CYR"/>
      <w:b/>
      <w:color w:val="00000A"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0E54BB"/>
    <w:rPr>
      <w:rFonts w:ascii="Times New Roman CYR" w:eastAsia="Times New Roman" w:hAnsi="Times New Roman CYR" w:cs="Times New Roman CYR"/>
      <w:b/>
      <w:color w:val="00000A"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0E54BB"/>
    <w:rPr>
      <w:rFonts w:ascii="Times New Roman CYR" w:eastAsia="Times New Roman" w:hAnsi="Times New Roman CYR" w:cs="Times New Roman CYR"/>
      <w:b/>
      <w:color w:val="00000A"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0E54BB"/>
    <w:rPr>
      <w:rFonts w:ascii="Times New Roman CYR" w:eastAsia="Times New Roman" w:hAnsi="Times New Roman CYR" w:cs="Times New Roman CYR"/>
      <w:b/>
      <w:color w:val="00000A"/>
      <w:sz w:val="24"/>
      <w:szCs w:val="20"/>
      <w:lang w:val="uk-UA" w:eastAsia="uk-UA"/>
    </w:rPr>
  </w:style>
  <w:style w:type="character" w:customStyle="1" w:styleId="DefaultParagraphFont">
    <w:name w:val="Default Paragraph Font"/>
    <w:rsid w:val="000E54BB"/>
  </w:style>
  <w:style w:type="character" w:customStyle="1" w:styleId="HTML">
    <w:name w:val="Стандартный HTML Знак"/>
    <w:basedOn w:val="DefaultParagraphFont"/>
    <w:rsid w:val="000E54BB"/>
    <w:rPr>
      <w:rFonts w:ascii="Consolas" w:eastAsia="Microsoft Sans Serif" w:hAnsi="Consolas" w:cs="Microsoft Sans Serif"/>
      <w:color w:val="000000"/>
      <w:sz w:val="20"/>
      <w:szCs w:val="20"/>
      <w:lang w:val="en-US" w:bidi="en-US"/>
    </w:rPr>
  </w:style>
  <w:style w:type="character" w:customStyle="1" w:styleId="a3">
    <w:name w:val="Верхний колонтитул Знак"/>
    <w:basedOn w:val="DefaultParagraphFont"/>
    <w:rsid w:val="000E5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DefaultParagraphFont"/>
    <w:rsid w:val="000E54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хема документа Знак"/>
    <w:basedOn w:val="DefaultParagraphFont"/>
    <w:rsid w:val="000E54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6">
    <w:name w:val="Текст выноски Знак"/>
    <w:basedOn w:val="DefaultParagraphFont"/>
    <w:rsid w:val="000E54BB"/>
    <w:rPr>
      <w:rFonts w:ascii="Tahoma" w:eastAsia="Times New Roman" w:hAnsi="Tahoma" w:cs="Times New Roman"/>
      <w:sz w:val="16"/>
      <w:szCs w:val="16"/>
      <w:lang w:val="uk-UA"/>
    </w:rPr>
  </w:style>
  <w:style w:type="character" w:styleId="a7">
    <w:name w:val="Hyperlink"/>
    <w:basedOn w:val="DefaultParagraphFont"/>
    <w:rsid w:val="000E54BB"/>
    <w:rPr>
      <w:color w:val="0563C1"/>
      <w:u w:val="single"/>
    </w:rPr>
  </w:style>
  <w:style w:type="character" w:customStyle="1" w:styleId="a8">
    <w:name w:val="Основной текст с отступом Знак"/>
    <w:basedOn w:val="DefaultParagraphFont"/>
    <w:rsid w:val="000E54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0E54BB"/>
  </w:style>
  <w:style w:type="character" w:customStyle="1" w:styleId="a9">
    <w:name w:val="Основной текст Знак"/>
    <w:basedOn w:val="DefaultParagraphFont"/>
    <w:rsid w:val="000E54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CharAttribute4">
    <w:name w:val="CharAttribute4"/>
    <w:rsid w:val="000E54BB"/>
    <w:rPr>
      <w:rFonts w:ascii="Times New Roman" w:hAnsi="Times New Roman"/>
      <w:color w:val="00000A"/>
      <w:sz w:val="28"/>
    </w:rPr>
  </w:style>
  <w:style w:type="character" w:customStyle="1" w:styleId="CharAttribute1">
    <w:name w:val="CharAttribute1"/>
    <w:rsid w:val="000E54BB"/>
    <w:rPr>
      <w:rFonts w:ascii="Calibri" w:hAnsi="Calibri"/>
      <w:sz w:val="22"/>
    </w:rPr>
  </w:style>
  <w:style w:type="character" w:customStyle="1" w:styleId="2Arial7">
    <w:name w:val="Основной текст (2) + Arial7"/>
    <w:basedOn w:val="DefaultParagraphFont"/>
    <w:rsid w:val="000E54BB"/>
    <w:rPr>
      <w:rFonts w:ascii="Arial" w:hAnsi="Arial" w:cs="Arial"/>
      <w:color w:val="000000"/>
      <w:spacing w:val="0"/>
      <w:w w:val="100"/>
      <w:sz w:val="18"/>
      <w:szCs w:val="18"/>
      <w:lang w:val="uk-UA" w:eastAsia="uk-UA" w:bidi="ar-SA"/>
    </w:rPr>
  </w:style>
  <w:style w:type="character" w:customStyle="1" w:styleId="21">
    <w:name w:val="Оглавление 2 Знак"/>
    <w:basedOn w:val="DefaultParagraphFont"/>
    <w:rsid w:val="000E54BB"/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Arial6">
    <w:name w:val="Основной текст (2) + Arial6"/>
    <w:basedOn w:val="21"/>
    <w:rsid w:val="000E54BB"/>
    <w:rPr>
      <w:rFonts w:ascii="Arial" w:eastAsia="Times New Roman" w:hAnsi="Arial" w:cs="Arial"/>
      <w:i/>
      <w:iCs/>
      <w:color w:val="000000"/>
      <w:spacing w:val="0"/>
      <w:w w:val="100"/>
      <w:sz w:val="18"/>
      <w:szCs w:val="18"/>
      <w:lang w:val="de-DE" w:eastAsia="de-DE"/>
    </w:rPr>
  </w:style>
  <w:style w:type="character" w:customStyle="1" w:styleId="aa">
    <w:name w:val="Подзаголовок Знак"/>
    <w:basedOn w:val="DefaultParagraphFont"/>
    <w:rsid w:val="000E54BB"/>
    <w:rPr>
      <w:rFonts w:ascii="Georgia" w:eastAsia="Georgia" w:hAnsi="Georgia" w:cs="Georgia"/>
      <w:i/>
      <w:color w:val="666666"/>
      <w:kern w:val="1"/>
      <w:sz w:val="48"/>
      <w:szCs w:val="48"/>
      <w:lang w:val="en-US" w:eastAsia="zh-CN" w:bidi="hi-IN"/>
    </w:rPr>
  </w:style>
  <w:style w:type="character" w:customStyle="1" w:styleId="2Arial1">
    <w:name w:val="Основной текст (2) + Arial1"/>
    <w:rsid w:val="000E54BB"/>
    <w:rPr>
      <w:rFonts w:ascii="Arial" w:hAnsi="Arial" w:cs="Arial"/>
      <w:i/>
      <w:iCs/>
      <w:color w:val="000000"/>
      <w:spacing w:val="0"/>
      <w:w w:val="100"/>
      <w:sz w:val="8"/>
      <w:szCs w:val="8"/>
      <w:lang w:val="fr-FR" w:eastAsia="fr-FR" w:bidi="ar-SA"/>
    </w:rPr>
  </w:style>
  <w:style w:type="character" w:customStyle="1" w:styleId="2Arial2">
    <w:name w:val="Основной текст (2) + Arial2"/>
    <w:rsid w:val="000E54BB"/>
    <w:rPr>
      <w:rFonts w:ascii="Arial" w:hAnsi="Arial" w:cs="Arial"/>
      <w:i/>
      <w:iCs/>
      <w:color w:val="000000"/>
      <w:spacing w:val="0"/>
      <w:w w:val="100"/>
      <w:sz w:val="18"/>
      <w:szCs w:val="18"/>
      <w:lang w:val="fr-FR" w:eastAsia="fr-FR" w:bidi="ar-SA"/>
    </w:rPr>
  </w:style>
  <w:style w:type="character" w:customStyle="1" w:styleId="2Arial3">
    <w:name w:val="Основной текст (2) + Arial3"/>
    <w:rsid w:val="000E54BB"/>
    <w:rPr>
      <w:rFonts w:ascii="Arial" w:hAnsi="Arial" w:cs="Arial"/>
      <w:color w:val="000000"/>
      <w:spacing w:val="0"/>
      <w:w w:val="100"/>
      <w:sz w:val="18"/>
      <w:szCs w:val="18"/>
      <w:lang w:val="uk-UA" w:eastAsia="uk-UA" w:bidi="ar-SA"/>
    </w:rPr>
  </w:style>
  <w:style w:type="character" w:customStyle="1" w:styleId="ab">
    <w:name w:val="Текст примечания Знак"/>
    <w:basedOn w:val="DefaultParagraphFont"/>
    <w:rsid w:val="000E54BB"/>
    <w:rPr>
      <w:rFonts w:ascii="Arial" w:hAnsi="Arial"/>
      <w:sz w:val="20"/>
      <w:szCs w:val="20"/>
    </w:rPr>
  </w:style>
  <w:style w:type="character" w:customStyle="1" w:styleId="11">
    <w:name w:val="Текст примечания Знак1"/>
    <w:basedOn w:val="DefaultParagraphFont"/>
    <w:rsid w:val="000E54BB"/>
    <w:rPr>
      <w:rFonts w:ascii="Microsoft Sans Serif" w:eastAsia="Microsoft Sans Serif" w:hAnsi="Microsoft Sans Serif" w:cs="Microsoft Sans Serif"/>
      <w:color w:val="000000"/>
      <w:sz w:val="20"/>
      <w:szCs w:val="20"/>
      <w:lang w:val="en-US" w:bidi="en-US"/>
    </w:rPr>
  </w:style>
  <w:style w:type="character" w:customStyle="1" w:styleId="ac">
    <w:name w:val="Тема примечания Знак"/>
    <w:basedOn w:val="ab"/>
    <w:rsid w:val="000E54BB"/>
    <w:rPr>
      <w:b/>
      <w:bCs/>
    </w:rPr>
  </w:style>
  <w:style w:type="character" w:customStyle="1" w:styleId="12">
    <w:name w:val="Тема примечания Знак1"/>
    <w:basedOn w:val="11"/>
    <w:rsid w:val="000E54BB"/>
    <w:rPr>
      <w:b/>
      <w:bCs/>
    </w:rPr>
  </w:style>
  <w:style w:type="character" w:customStyle="1" w:styleId="footnotereference">
    <w:name w:val="footnote reference"/>
    <w:rsid w:val="000E54BB"/>
    <w:rPr>
      <w:rFonts w:ascii="Times New Roman" w:hAnsi="Times New Roman"/>
      <w:sz w:val="27"/>
      <w:vertAlign w:val="superscript"/>
      <w:lang w:val="en-US"/>
    </w:rPr>
  </w:style>
  <w:style w:type="character" w:customStyle="1" w:styleId="ad">
    <w:name w:val="Текст сноски Знак"/>
    <w:basedOn w:val="DefaultParagraphFont"/>
    <w:rsid w:val="000E54BB"/>
    <w:rPr>
      <w:rFonts w:ascii="Arial" w:hAnsi="Arial"/>
      <w:sz w:val="20"/>
      <w:szCs w:val="20"/>
    </w:rPr>
  </w:style>
  <w:style w:type="character" w:customStyle="1" w:styleId="13">
    <w:name w:val="Текст сноски Знак1"/>
    <w:basedOn w:val="DefaultParagraphFont"/>
    <w:rsid w:val="000E54BB"/>
    <w:rPr>
      <w:rFonts w:ascii="Microsoft Sans Serif" w:eastAsia="Microsoft Sans Serif" w:hAnsi="Microsoft Sans Serif" w:cs="Microsoft Sans Serif"/>
      <w:color w:val="000000"/>
      <w:sz w:val="20"/>
      <w:szCs w:val="20"/>
      <w:lang w:val="en-US" w:bidi="en-US"/>
    </w:rPr>
  </w:style>
  <w:style w:type="character" w:customStyle="1" w:styleId="14">
    <w:name w:val="Основной текст Знак1"/>
    <w:basedOn w:val="DefaultParagraphFont"/>
    <w:rsid w:val="000E54BB"/>
  </w:style>
  <w:style w:type="character" w:customStyle="1" w:styleId="15">
    <w:name w:val="Основний текст Знак1"/>
    <w:basedOn w:val="DefaultParagraphFont"/>
    <w:rsid w:val="000E54BB"/>
  </w:style>
  <w:style w:type="character" w:customStyle="1" w:styleId="16">
    <w:name w:val="Основной текст с отступом Знак1"/>
    <w:basedOn w:val="DefaultParagraphFont"/>
    <w:rsid w:val="000E54BB"/>
  </w:style>
  <w:style w:type="character" w:customStyle="1" w:styleId="17">
    <w:name w:val="Основний текст з відступом Знак1"/>
    <w:basedOn w:val="DefaultParagraphFont"/>
    <w:rsid w:val="000E54BB"/>
  </w:style>
  <w:style w:type="character" w:customStyle="1" w:styleId="18">
    <w:name w:val="Текст выноски Знак1"/>
    <w:basedOn w:val="DefaultParagraphFont"/>
    <w:rsid w:val="000E54BB"/>
    <w:rPr>
      <w:rFonts w:ascii="Segoe UI" w:hAnsi="Segoe UI" w:cs="Segoe UI"/>
      <w:sz w:val="18"/>
      <w:szCs w:val="18"/>
    </w:rPr>
  </w:style>
  <w:style w:type="character" w:customStyle="1" w:styleId="19">
    <w:name w:val="Текст у виносці Знак1"/>
    <w:rsid w:val="000E54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0E54BB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ae">
    <w:name w:val="Основний текст_"/>
    <w:rsid w:val="000E54BB"/>
    <w:rPr>
      <w:sz w:val="26"/>
      <w:szCs w:val="26"/>
      <w:shd w:val="clear" w:color="auto" w:fill="FFFFFF"/>
    </w:rPr>
  </w:style>
  <w:style w:type="character" w:customStyle="1" w:styleId="22">
    <w:name w:val="Цитата 2 Знак"/>
    <w:basedOn w:val="DefaultParagraphFont"/>
    <w:rsid w:val="000E54B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Strong">
    <w:name w:val="Strong"/>
    <w:rsid w:val="000E54BB"/>
    <w:rPr>
      <w:b/>
      <w:bCs/>
    </w:rPr>
  </w:style>
  <w:style w:type="character" w:customStyle="1" w:styleId="rvts0">
    <w:name w:val="rvts0"/>
    <w:rsid w:val="000E54BB"/>
  </w:style>
  <w:style w:type="character" w:customStyle="1" w:styleId="ListLabel1">
    <w:name w:val="ListLabel 1"/>
    <w:rsid w:val="000E54BB"/>
    <w:rPr>
      <w:rFonts w:eastAsia="Times New Roman" w:cs="Times New Roman"/>
    </w:rPr>
  </w:style>
  <w:style w:type="character" w:customStyle="1" w:styleId="ListLabel2">
    <w:name w:val="ListLabel 2"/>
    <w:rsid w:val="000E54BB"/>
    <w:rPr>
      <w:rFonts w:cs="Courier New"/>
    </w:rPr>
  </w:style>
  <w:style w:type="character" w:customStyle="1" w:styleId="ListLabel3">
    <w:name w:val="ListLabel 3"/>
    <w:rsid w:val="000E54BB"/>
    <w:rPr>
      <w:rFonts w:cs="Courier New"/>
    </w:rPr>
  </w:style>
  <w:style w:type="character" w:customStyle="1" w:styleId="ListLabel4">
    <w:name w:val="ListLabel 4"/>
    <w:rsid w:val="000E54BB"/>
    <w:rPr>
      <w:rFonts w:cs="Courier New"/>
    </w:rPr>
  </w:style>
  <w:style w:type="character" w:customStyle="1" w:styleId="ListLabel5">
    <w:name w:val="ListLabel 5"/>
    <w:rsid w:val="000E54BB"/>
    <w:rPr>
      <w:sz w:val="20"/>
    </w:rPr>
  </w:style>
  <w:style w:type="character" w:customStyle="1" w:styleId="ListLabel6">
    <w:name w:val="ListLabel 6"/>
    <w:rsid w:val="000E54BB"/>
    <w:rPr>
      <w:sz w:val="20"/>
    </w:rPr>
  </w:style>
  <w:style w:type="character" w:customStyle="1" w:styleId="ListLabel7">
    <w:name w:val="ListLabel 7"/>
    <w:rsid w:val="000E54BB"/>
    <w:rPr>
      <w:sz w:val="20"/>
    </w:rPr>
  </w:style>
  <w:style w:type="character" w:customStyle="1" w:styleId="ListLabel8">
    <w:name w:val="ListLabel 8"/>
    <w:rsid w:val="000E54BB"/>
    <w:rPr>
      <w:sz w:val="20"/>
    </w:rPr>
  </w:style>
  <w:style w:type="character" w:customStyle="1" w:styleId="ListLabel9">
    <w:name w:val="ListLabel 9"/>
    <w:rsid w:val="000E54BB"/>
    <w:rPr>
      <w:sz w:val="20"/>
    </w:rPr>
  </w:style>
  <w:style w:type="character" w:customStyle="1" w:styleId="ListLabel10">
    <w:name w:val="ListLabel 10"/>
    <w:rsid w:val="000E54BB"/>
    <w:rPr>
      <w:sz w:val="20"/>
    </w:rPr>
  </w:style>
  <w:style w:type="character" w:customStyle="1" w:styleId="ListLabel11">
    <w:name w:val="ListLabel 11"/>
    <w:rsid w:val="000E54BB"/>
    <w:rPr>
      <w:sz w:val="20"/>
    </w:rPr>
  </w:style>
  <w:style w:type="character" w:customStyle="1" w:styleId="ListLabel12">
    <w:name w:val="ListLabel 12"/>
    <w:rsid w:val="000E54BB"/>
    <w:rPr>
      <w:sz w:val="20"/>
    </w:rPr>
  </w:style>
  <w:style w:type="character" w:customStyle="1" w:styleId="ListLabel13">
    <w:name w:val="ListLabel 13"/>
    <w:rsid w:val="000E54BB"/>
    <w:rPr>
      <w:sz w:val="20"/>
    </w:rPr>
  </w:style>
  <w:style w:type="character" w:customStyle="1" w:styleId="ListLabel14">
    <w:name w:val="ListLabel 14"/>
    <w:rsid w:val="000E54BB"/>
    <w:rPr>
      <w:sz w:val="20"/>
    </w:rPr>
  </w:style>
  <w:style w:type="character" w:customStyle="1" w:styleId="ListLabel15">
    <w:name w:val="ListLabel 15"/>
    <w:rsid w:val="000E54BB"/>
    <w:rPr>
      <w:sz w:val="20"/>
    </w:rPr>
  </w:style>
  <w:style w:type="character" w:customStyle="1" w:styleId="ListLabel16">
    <w:name w:val="ListLabel 16"/>
    <w:rsid w:val="000E54BB"/>
    <w:rPr>
      <w:sz w:val="20"/>
    </w:rPr>
  </w:style>
  <w:style w:type="character" w:customStyle="1" w:styleId="ListLabel17">
    <w:name w:val="ListLabel 17"/>
    <w:rsid w:val="000E54BB"/>
    <w:rPr>
      <w:sz w:val="20"/>
    </w:rPr>
  </w:style>
  <w:style w:type="character" w:customStyle="1" w:styleId="ListLabel18">
    <w:name w:val="ListLabel 18"/>
    <w:rsid w:val="000E54BB"/>
    <w:rPr>
      <w:sz w:val="20"/>
    </w:rPr>
  </w:style>
  <w:style w:type="character" w:customStyle="1" w:styleId="ListLabel19">
    <w:name w:val="ListLabel 19"/>
    <w:rsid w:val="000E54BB"/>
    <w:rPr>
      <w:sz w:val="20"/>
    </w:rPr>
  </w:style>
  <w:style w:type="character" w:customStyle="1" w:styleId="ListLabel20">
    <w:name w:val="ListLabel 20"/>
    <w:rsid w:val="000E54BB"/>
    <w:rPr>
      <w:sz w:val="20"/>
    </w:rPr>
  </w:style>
  <w:style w:type="character" w:customStyle="1" w:styleId="ListLabel21">
    <w:name w:val="ListLabel 21"/>
    <w:rsid w:val="000E54BB"/>
    <w:rPr>
      <w:sz w:val="20"/>
    </w:rPr>
  </w:style>
  <w:style w:type="character" w:customStyle="1" w:styleId="ListLabel22">
    <w:name w:val="ListLabel 22"/>
    <w:rsid w:val="000E54BB"/>
    <w:rPr>
      <w:sz w:val="20"/>
    </w:rPr>
  </w:style>
  <w:style w:type="character" w:customStyle="1" w:styleId="ListLabel23">
    <w:name w:val="ListLabel 23"/>
    <w:rsid w:val="000E54BB"/>
    <w:rPr>
      <w:sz w:val="20"/>
    </w:rPr>
  </w:style>
  <w:style w:type="character" w:customStyle="1" w:styleId="ListLabel24">
    <w:name w:val="ListLabel 24"/>
    <w:rsid w:val="000E54BB"/>
    <w:rPr>
      <w:sz w:val="20"/>
    </w:rPr>
  </w:style>
  <w:style w:type="character" w:customStyle="1" w:styleId="ListLabel25">
    <w:name w:val="ListLabel 25"/>
    <w:rsid w:val="000E54BB"/>
    <w:rPr>
      <w:sz w:val="20"/>
    </w:rPr>
  </w:style>
  <w:style w:type="character" w:customStyle="1" w:styleId="ListLabel26">
    <w:name w:val="ListLabel 26"/>
    <w:rsid w:val="000E54BB"/>
    <w:rPr>
      <w:sz w:val="20"/>
    </w:rPr>
  </w:style>
  <w:style w:type="character" w:customStyle="1" w:styleId="ListLabel27">
    <w:name w:val="ListLabel 27"/>
    <w:rsid w:val="000E54BB"/>
    <w:rPr>
      <w:sz w:val="20"/>
    </w:rPr>
  </w:style>
  <w:style w:type="character" w:customStyle="1" w:styleId="ListLabel28">
    <w:name w:val="ListLabel 28"/>
    <w:rsid w:val="000E54BB"/>
    <w:rPr>
      <w:sz w:val="20"/>
    </w:rPr>
  </w:style>
  <w:style w:type="character" w:customStyle="1" w:styleId="ListLabel29">
    <w:name w:val="ListLabel 29"/>
    <w:rsid w:val="000E54BB"/>
    <w:rPr>
      <w:sz w:val="20"/>
    </w:rPr>
  </w:style>
  <w:style w:type="character" w:customStyle="1" w:styleId="ListLabel30">
    <w:name w:val="ListLabel 30"/>
    <w:rsid w:val="000E54BB"/>
    <w:rPr>
      <w:sz w:val="20"/>
    </w:rPr>
  </w:style>
  <w:style w:type="character" w:customStyle="1" w:styleId="ListLabel31">
    <w:name w:val="ListLabel 31"/>
    <w:rsid w:val="000E54BB"/>
    <w:rPr>
      <w:sz w:val="20"/>
    </w:rPr>
  </w:style>
  <w:style w:type="character" w:customStyle="1" w:styleId="ListLabel32">
    <w:name w:val="ListLabel 32"/>
    <w:rsid w:val="000E54BB"/>
    <w:rPr>
      <w:sz w:val="20"/>
    </w:rPr>
  </w:style>
  <w:style w:type="character" w:customStyle="1" w:styleId="ListLabel33">
    <w:name w:val="ListLabel 33"/>
    <w:rsid w:val="000E54BB"/>
    <w:rPr>
      <w:sz w:val="20"/>
    </w:rPr>
  </w:style>
  <w:style w:type="character" w:customStyle="1" w:styleId="ListLabel34">
    <w:name w:val="ListLabel 34"/>
    <w:rsid w:val="000E54BB"/>
    <w:rPr>
      <w:sz w:val="20"/>
    </w:rPr>
  </w:style>
  <w:style w:type="character" w:customStyle="1" w:styleId="ListLabel35">
    <w:name w:val="ListLabel 35"/>
    <w:rsid w:val="000E54BB"/>
    <w:rPr>
      <w:sz w:val="20"/>
    </w:rPr>
  </w:style>
  <w:style w:type="character" w:customStyle="1" w:styleId="ListLabel36">
    <w:name w:val="ListLabel 36"/>
    <w:rsid w:val="000E54BB"/>
    <w:rPr>
      <w:sz w:val="20"/>
    </w:rPr>
  </w:style>
  <w:style w:type="character" w:customStyle="1" w:styleId="ListLabel37">
    <w:name w:val="ListLabel 37"/>
    <w:rsid w:val="000E54BB"/>
    <w:rPr>
      <w:sz w:val="20"/>
    </w:rPr>
  </w:style>
  <w:style w:type="character" w:customStyle="1" w:styleId="ListLabel38">
    <w:name w:val="ListLabel 38"/>
    <w:rsid w:val="000E54BB"/>
    <w:rPr>
      <w:sz w:val="20"/>
    </w:rPr>
  </w:style>
  <w:style w:type="character" w:customStyle="1" w:styleId="ListLabel39">
    <w:name w:val="ListLabel 39"/>
    <w:rsid w:val="000E54BB"/>
    <w:rPr>
      <w:sz w:val="20"/>
    </w:rPr>
  </w:style>
  <w:style w:type="character" w:customStyle="1" w:styleId="ListLabel40">
    <w:name w:val="ListLabel 40"/>
    <w:rsid w:val="000E54BB"/>
    <w:rPr>
      <w:sz w:val="20"/>
    </w:rPr>
  </w:style>
  <w:style w:type="character" w:customStyle="1" w:styleId="ListLabel41">
    <w:name w:val="ListLabel 41"/>
    <w:rsid w:val="000E54BB"/>
    <w:rPr>
      <w:rFonts w:cs="Courier New"/>
    </w:rPr>
  </w:style>
  <w:style w:type="character" w:customStyle="1" w:styleId="ListLabel42">
    <w:name w:val="ListLabel 42"/>
    <w:rsid w:val="000E54BB"/>
    <w:rPr>
      <w:rFonts w:cs="Courier New"/>
    </w:rPr>
  </w:style>
  <w:style w:type="character" w:customStyle="1" w:styleId="ListLabel43">
    <w:name w:val="ListLabel 43"/>
    <w:rsid w:val="000E54BB"/>
    <w:rPr>
      <w:rFonts w:cs="Courier New"/>
    </w:rPr>
  </w:style>
  <w:style w:type="character" w:customStyle="1" w:styleId="ListLabel44">
    <w:name w:val="ListLabel 44"/>
    <w:rsid w:val="000E54BB"/>
    <w:rPr>
      <w:rFonts w:cs="Courier New"/>
    </w:rPr>
  </w:style>
  <w:style w:type="character" w:customStyle="1" w:styleId="ListLabel45">
    <w:name w:val="ListLabel 45"/>
    <w:rsid w:val="000E54BB"/>
    <w:rPr>
      <w:rFonts w:cs="Courier New"/>
    </w:rPr>
  </w:style>
  <w:style w:type="character" w:customStyle="1" w:styleId="ListLabel46">
    <w:name w:val="ListLabel 46"/>
    <w:rsid w:val="000E54BB"/>
    <w:rPr>
      <w:rFonts w:cs="Courier New"/>
    </w:rPr>
  </w:style>
  <w:style w:type="character" w:customStyle="1" w:styleId="ListLabel47">
    <w:name w:val="ListLabel 47"/>
    <w:rsid w:val="000E54BB"/>
    <w:rPr>
      <w:rFonts w:cs="Courier New"/>
    </w:rPr>
  </w:style>
  <w:style w:type="character" w:customStyle="1" w:styleId="ListLabel48">
    <w:name w:val="ListLabel 48"/>
    <w:rsid w:val="000E54BB"/>
    <w:rPr>
      <w:rFonts w:cs="Courier New"/>
    </w:rPr>
  </w:style>
  <w:style w:type="character" w:customStyle="1" w:styleId="ListLabel49">
    <w:name w:val="ListLabel 49"/>
    <w:rsid w:val="000E54BB"/>
    <w:rPr>
      <w:rFonts w:cs="Courier New"/>
    </w:rPr>
  </w:style>
  <w:style w:type="character" w:customStyle="1" w:styleId="ListLabel50">
    <w:name w:val="ListLabel 50"/>
    <w:rsid w:val="000E54BB"/>
    <w:rPr>
      <w:rFonts w:cs="Courier New"/>
    </w:rPr>
  </w:style>
  <w:style w:type="character" w:customStyle="1" w:styleId="ListLabel51">
    <w:name w:val="ListLabel 51"/>
    <w:rsid w:val="000E54BB"/>
    <w:rPr>
      <w:rFonts w:cs="Courier New"/>
    </w:rPr>
  </w:style>
  <w:style w:type="character" w:customStyle="1" w:styleId="ListLabel52">
    <w:name w:val="ListLabel 52"/>
    <w:rsid w:val="000E54BB"/>
    <w:rPr>
      <w:rFonts w:cs="Courier New"/>
    </w:rPr>
  </w:style>
  <w:style w:type="character" w:customStyle="1" w:styleId="ListLabel53">
    <w:name w:val="ListLabel 53"/>
    <w:rsid w:val="000E54BB"/>
    <w:rPr>
      <w:rFonts w:cs="Courier New"/>
    </w:rPr>
  </w:style>
  <w:style w:type="character" w:customStyle="1" w:styleId="ListLabel54">
    <w:name w:val="ListLabel 54"/>
    <w:rsid w:val="000E54BB"/>
    <w:rPr>
      <w:rFonts w:cs="Courier New"/>
    </w:rPr>
  </w:style>
  <w:style w:type="character" w:customStyle="1" w:styleId="ListLabel55">
    <w:name w:val="ListLabel 55"/>
    <w:rsid w:val="000E54BB"/>
    <w:rPr>
      <w:rFonts w:cs="Courier New"/>
    </w:rPr>
  </w:style>
  <w:style w:type="character" w:customStyle="1" w:styleId="ListLabel56">
    <w:name w:val="ListLabel 56"/>
    <w:rsid w:val="000E54BB"/>
    <w:rPr>
      <w:rFonts w:cs="Courier New"/>
    </w:rPr>
  </w:style>
  <w:style w:type="character" w:customStyle="1" w:styleId="ListLabel57">
    <w:name w:val="ListLabel 57"/>
    <w:rsid w:val="000E54BB"/>
    <w:rPr>
      <w:rFonts w:cs="Courier New"/>
    </w:rPr>
  </w:style>
  <w:style w:type="character" w:customStyle="1" w:styleId="ListLabel58">
    <w:name w:val="ListLabel 58"/>
    <w:rsid w:val="000E54BB"/>
    <w:rPr>
      <w:rFonts w:cs="Courier New"/>
    </w:rPr>
  </w:style>
  <w:style w:type="character" w:customStyle="1" w:styleId="ListLabel59">
    <w:name w:val="ListLabel 59"/>
    <w:rsid w:val="000E54BB"/>
    <w:rPr>
      <w:rFonts w:cs="Courier New"/>
    </w:rPr>
  </w:style>
  <w:style w:type="character" w:customStyle="1" w:styleId="ListLabel60">
    <w:name w:val="ListLabel 60"/>
    <w:rsid w:val="000E54BB"/>
    <w:rPr>
      <w:rFonts w:cs="Courier New"/>
    </w:rPr>
  </w:style>
  <w:style w:type="character" w:customStyle="1" w:styleId="ListLabel61">
    <w:name w:val="ListLabel 61"/>
    <w:rsid w:val="000E54BB"/>
    <w:rPr>
      <w:rFonts w:cs="Courier New"/>
    </w:rPr>
  </w:style>
  <w:style w:type="character" w:customStyle="1" w:styleId="ListLabel62">
    <w:name w:val="ListLabel 62"/>
    <w:rsid w:val="000E54BB"/>
    <w:rPr>
      <w:rFonts w:cs="Courier New"/>
    </w:rPr>
  </w:style>
  <w:style w:type="character" w:customStyle="1" w:styleId="ListLabel63">
    <w:name w:val="ListLabel 63"/>
    <w:rsid w:val="000E54BB"/>
    <w:rPr>
      <w:rFonts w:cs="Courier New"/>
    </w:rPr>
  </w:style>
  <w:style w:type="character" w:customStyle="1" w:styleId="ListLabel64">
    <w:name w:val="ListLabel 64"/>
    <w:rsid w:val="000E54BB"/>
    <w:rPr>
      <w:rFonts w:cs="Courier New"/>
    </w:rPr>
  </w:style>
  <w:style w:type="character" w:customStyle="1" w:styleId="ListLabel65">
    <w:name w:val="ListLabel 65"/>
    <w:rsid w:val="000E54BB"/>
    <w:rPr>
      <w:rFonts w:ascii="Times New Roman" w:eastAsia="Calibri" w:hAnsi="Times New Roman" w:cs="Times New Roman"/>
      <w:b/>
      <w:sz w:val="28"/>
    </w:rPr>
  </w:style>
  <w:style w:type="character" w:customStyle="1" w:styleId="ListLabel66">
    <w:name w:val="ListLabel 66"/>
    <w:rsid w:val="000E54BB"/>
    <w:rPr>
      <w:rFonts w:cs="Courier New"/>
    </w:rPr>
  </w:style>
  <w:style w:type="character" w:customStyle="1" w:styleId="ListLabel67">
    <w:name w:val="ListLabel 67"/>
    <w:rsid w:val="000E54BB"/>
    <w:rPr>
      <w:rFonts w:cs="Courier New"/>
    </w:rPr>
  </w:style>
  <w:style w:type="character" w:customStyle="1" w:styleId="ListLabel68">
    <w:name w:val="ListLabel 68"/>
    <w:rsid w:val="000E54BB"/>
    <w:rPr>
      <w:rFonts w:cs="Courier New"/>
    </w:rPr>
  </w:style>
  <w:style w:type="character" w:customStyle="1" w:styleId="ListLabel69">
    <w:name w:val="ListLabel 69"/>
    <w:rsid w:val="000E54BB"/>
    <w:rPr>
      <w:rFonts w:cs="Courier New"/>
    </w:rPr>
  </w:style>
  <w:style w:type="character" w:customStyle="1" w:styleId="ListLabel70">
    <w:name w:val="ListLabel 70"/>
    <w:rsid w:val="000E54BB"/>
    <w:rPr>
      <w:rFonts w:cs="Courier New"/>
    </w:rPr>
  </w:style>
  <w:style w:type="character" w:customStyle="1" w:styleId="ListLabel71">
    <w:name w:val="ListLabel 71"/>
    <w:rsid w:val="000E54BB"/>
    <w:rPr>
      <w:rFonts w:cs="Courier New"/>
    </w:rPr>
  </w:style>
  <w:style w:type="character" w:customStyle="1" w:styleId="ListLabel72">
    <w:name w:val="ListLabel 72"/>
    <w:rsid w:val="000E54BB"/>
    <w:rPr>
      <w:rFonts w:ascii="Times New Roman" w:hAnsi="Times New Roman" w:cs="Symbol"/>
      <w:sz w:val="28"/>
    </w:rPr>
  </w:style>
  <w:style w:type="character" w:customStyle="1" w:styleId="ListLabel73">
    <w:name w:val="ListLabel 73"/>
    <w:rsid w:val="000E54BB"/>
    <w:rPr>
      <w:rFonts w:cs="Courier New"/>
    </w:rPr>
  </w:style>
  <w:style w:type="character" w:customStyle="1" w:styleId="ListLabel74">
    <w:name w:val="ListLabel 74"/>
    <w:rsid w:val="000E54BB"/>
    <w:rPr>
      <w:rFonts w:cs="Wingdings"/>
    </w:rPr>
  </w:style>
  <w:style w:type="character" w:customStyle="1" w:styleId="ListLabel75">
    <w:name w:val="ListLabel 75"/>
    <w:rsid w:val="000E54BB"/>
    <w:rPr>
      <w:rFonts w:cs="Symbol"/>
    </w:rPr>
  </w:style>
  <w:style w:type="character" w:customStyle="1" w:styleId="ListLabel76">
    <w:name w:val="ListLabel 76"/>
    <w:rsid w:val="000E54BB"/>
    <w:rPr>
      <w:rFonts w:cs="Courier New"/>
    </w:rPr>
  </w:style>
  <w:style w:type="character" w:customStyle="1" w:styleId="ListLabel77">
    <w:name w:val="ListLabel 77"/>
    <w:rsid w:val="000E54BB"/>
    <w:rPr>
      <w:rFonts w:cs="Wingdings"/>
    </w:rPr>
  </w:style>
  <w:style w:type="character" w:customStyle="1" w:styleId="ListLabel78">
    <w:name w:val="ListLabel 78"/>
    <w:rsid w:val="000E54BB"/>
    <w:rPr>
      <w:rFonts w:cs="Symbol"/>
    </w:rPr>
  </w:style>
  <w:style w:type="character" w:customStyle="1" w:styleId="ListLabel79">
    <w:name w:val="ListLabel 79"/>
    <w:rsid w:val="000E54BB"/>
    <w:rPr>
      <w:rFonts w:cs="Courier New"/>
    </w:rPr>
  </w:style>
  <w:style w:type="character" w:customStyle="1" w:styleId="ListLabel80">
    <w:name w:val="ListLabel 80"/>
    <w:rsid w:val="000E54BB"/>
    <w:rPr>
      <w:rFonts w:cs="Wingdings"/>
    </w:rPr>
  </w:style>
  <w:style w:type="character" w:customStyle="1" w:styleId="ListLabel81">
    <w:name w:val="ListLabel 81"/>
    <w:rsid w:val="000E54BB"/>
    <w:rPr>
      <w:rFonts w:ascii="Times New Roman" w:hAnsi="Times New Roman" w:cs="Times New Roman"/>
      <w:b/>
      <w:sz w:val="28"/>
    </w:rPr>
  </w:style>
  <w:style w:type="character" w:customStyle="1" w:styleId="ListLabel82">
    <w:name w:val="ListLabel 82"/>
    <w:rsid w:val="000E54BB"/>
    <w:rPr>
      <w:rFonts w:cs="Courier New"/>
    </w:rPr>
  </w:style>
  <w:style w:type="character" w:customStyle="1" w:styleId="ListLabel83">
    <w:name w:val="ListLabel 83"/>
    <w:rsid w:val="000E54BB"/>
    <w:rPr>
      <w:rFonts w:cs="Wingdings"/>
    </w:rPr>
  </w:style>
  <w:style w:type="character" w:customStyle="1" w:styleId="ListLabel84">
    <w:name w:val="ListLabel 84"/>
    <w:rsid w:val="000E54BB"/>
    <w:rPr>
      <w:rFonts w:cs="Symbol"/>
    </w:rPr>
  </w:style>
  <w:style w:type="character" w:customStyle="1" w:styleId="ListLabel85">
    <w:name w:val="ListLabel 85"/>
    <w:rsid w:val="000E54BB"/>
    <w:rPr>
      <w:rFonts w:cs="Courier New"/>
    </w:rPr>
  </w:style>
  <w:style w:type="character" w:customStyle="1" w:styleId="ListLabel86">
    <w:name w:val="ListLabel 86"/>
    <w:rsid w:val="000E54BB"/>
    <w:rPr>
      <w:rFonts w:cs="Wingdings"/>
    </w:rPr>
  </w:style>
  <w:style w:type="character" w:customStyle="1" w:styleId="ListLabel87">
    <w:name w:val="ListLabel 87"/>
    <w:rsid w:val="000E54BB"/>
    <w:rPr>
      <w:rFonts w:cs="Symbol"/>
    </w:rPr>
  </w:style>
  <w:style w:type="character" w:customStyle="1" w:styleId="ListLabel88">
    <w:name w:val="ListLabel 88"/>
    <w:rsid w:val="000E54BB"/>
    <w:rPr>
      <w:rFonts w:cs="Courier New"/>
    </w:rPr>
  </w:style>
  <w:style w:type="character" w:customStyle="1" w:styleId="ListLabel89">
    <w:name w:val="ListLabel 89"/>
    <w:rsid w:val="000E54BB"/>
    <w:rPr>
      <w:rFonts w:cs="Wingdings"/>
    </w:rPr>
  </w:style>
  <w:style w:type="character" w:customStyle="1" w:styleId="ListLabel90">
    <w:name w:val="ListLabel 90"/>
    <w:rsid w:val="000E54BB"/>
    <w:rPr>
      <w:rFonts w:ascii="Times New Roman" w:hAnsi="Times New Roman" w:cs="Symbol"/>
      <w:sz w:val="28"/>
    </w:rPr>
  </w:style>
  <w:style w:type="character" w:customStyle="1" w:styleId="ListLabel91">
    <w:name w:val="ListLabel 91"/>
    <w:rsid w:val="000E54BB"/>
    <w:rPr>
      <w:rFonts w:cs="Courier New"/>
    </w:rPr>
  </w:style>
  <w:style w:type="character" w:customStyle="1" w:styleId="ListLabel92">
    <w:name w:val="ListLabel 92"/>
    <w:rsid w:val="000E54BB"/>
    <w:rPr>
      <w:rFonts w:cs="Wingdings"/>
    </w:rPr>
  </w:style>
  <w:style w:type="character" w:customStyle="1" w:styleId="ListLabel93">
    <w:name w:val="ListLabel 93"/>
    <w:rsid w:val="000E54BB"/>
    <w:rPr>
      <w:rFonts w:cs="Symbol"/>
    </w:rPr>
  </w:style>
  <w:style w:type="character" w:customStyle="1" w:styleId="ListLabel94">
    <w:name w:val="ListLabel 94"/>
    <w:rsid w:val="000E54BB"/>
    <w:rPr>
      <w:rFonts w:cs="Courier New"/>
    </w:rPr>
  </w:style>
  <w:style w:type="character" w:customStyle="1" w:styleId="ListLabel95">
    <w:name w:val="ListLabel 95"/>
    <w:rsid w:val="000E54BB"/>
    <w:rPr>
      <w:rFonts w:cs="Wingdings"/>
    </w:rPr>
  </w:style>
  <w:style w:type="character" w:customStyle="1" w:styleId="ListLabel96">
    <w:name w:val="ListLabel 96"/>
    <w:rsid w:val="000E54BB"/>
    <w:rPr>
      <w:rFonts w:cs="Symbol"/>
    </w:rPr>
  </w:style>
  <w:style w:type="character" w:customStyle="1" w:styleId="ListLabel97">
    <w:name w:val="ListLabel 97"/>
    <w:rsid w:val="000E54BB"/>
    <w:rPr>
      <w:rFonts w:cs="Courier New"/>
    </w:rPr>
  </w:style>
  <w:style w:type="character" w:customStyle="1" w:styleId="ListLabel98">
    <w:name w:val="ListLabel 98"/>
    <w:rsid w:val="000E54BB"/>
    <w:rPr>
      <w:rFonts w:cs="Wingdings"/>
    </w:rPr>
  </w:style>
  <w:style w:type="character" w:customStyle="1" w:styleId="ListLabel99">
    <w:name w:val="ListLabel 99"/>
    <w:rsid w:val="000E54BB"/>
    <w:rPr>
      <w:rFonts w:ascii="Times New Roman" w:hAnsi="Times New Roman" w:cs="Symbol"/>
      <w:sz w:val="28"/>
    </w:rPr>
  </w:style>
  <w:style w:type="character" w:customStyle="1" w:styleId="ListLabel100">
    <w:name w:val="ListLabel 100"/>
    <w:rsid w:val="000E54BB"/>
    <w:rPr>
      <w:rFonts w:cs="Courier New"/>
    </w:rPr>
  </w:style>
  <w:style w:type="character" w:customStyle="1" w:styleId="ListLabel101">
    <w:name w:val="ListLabel 101"/>
    <w:rsid w:val="000E54BB"/>
    <w:rPr>
      <w:rFonts w:cs="Wingdings"/>
    </w:rPr>
  </w:style>
  <w:style w:type="character" w:customStyle="1" w:styleId="ListLabel102">
    <w:name w:val="ListLabel 102"/>
    <w:rsid w:val="000E54BB"/>
    <w:rPr>
      <w:rFonts w:cs="Symbol"/>
    </w:rPr>
  </w:style>
  <w:style w:type="character" w:customStyle="1" w:styleId="ListLabel103">
    <w:name w:val="ListLabel 103"/>
    <w:rsid w:val="000E54BB"/>
    <w:rPr>
      <w:rFonts w:cs="Courier New"/>
    </w:rPr>
  </w:style>
  <w:style w:type="character" w:customStyle="1" w:styleId="ListLabel104">
    <w:name w:val="ListLabel 104"/>
    <w:rsid w:val="000E54BB"/>
    <w:rPr>
      <w:rFonts w:cs="Wingdings"/>
    </w:rPr>
  </w:style>
  <w:style w:type="character" w:customStyle="1" w:styleId="ListLabel105">
    <w:name w:val="ListLabel 105"/>
    <w:rsid w:val="000E54BB"/>
    <w:rPr>
      <w:rFonts w:cs="Symbol"/>
    </w:rPr>
  </w:style>
  <w:style w:type="character" w:customStyle="1" w:styleId="ListLabel106">
    <w:name w:val="ListLabel 106"/>
    <w:rsid w:val="000E54BB"/>
    <w:rPr>
      <w:rFonts w:cs="Courier New"/>
    </w:rPr>
  </w:style>
  <w:style w:type="character" w:customStyle="1" w:styleId="ListLabel107">
    <w:name w:val="ListLabel 107"/>
    <w:rsid w:val="000E54BB"/>
    <w:rPr>
      <w:rFonts w:cs="Wingdings"/>
    </w:rPr>
  </w:style>
  <w:style w:type="character" w:customStyle="1" w:styleId="ListLabel108">
    <w:name w:val="ListLabel 108"/>
    <w:rsid w:val="000E54BB"/>
    <w:rPr>
      <w:rFonts w:ascii="Times New Roman" w:hAnsi="Times New Roman" w:cs="Times New Roman"/>
      <w:b/>
      <w:sz w:val="28"/>
    </w:rPr>
  </w:style>
  <w:style w:type="character" w:customStyle="1" w:styleId="ListLabel109">
    <w:name w:val="ListLabel 109"/>
    <w:rsid w:val="000E54BB"/>
    <w:rPr>
      <w:rFonts w:cs="Courier New"/>
    </w:rPr>
  </w:style>
  <w:style w:type="character" w:customStyle="1" w:styleId="ListLabel110">
    <w:name w:val="ListLabel 110"/>
    <w:rsid w:val="000E54BB"/>
    <w:rPr>
      <w:rFonts w:cs="Wingdings"/>
    </w:rPr>
  </w:style>
  <w:style w:type="character" w:customStyle="1" w:styleId="ListLabel111">
    <w:name w:val="ListLabel 111"/>
    <w:rsid w:val="000E54BB"/>
    <w:rPr>
      <w:rFonts w:cs="Symbol"/>
    </w:rPr>
  </w:style>
  <w:style w:type="character" w:customStyle="1" w:styleId="ListLabel112">
    <w:name w:val="ListLabel 112"/>
    <w:rsid w:val="000E54BB"/>
    <w:rPr>
      <w:rFonts w:cs="Courier New"/>
    </w:rPr>
  </w:style>
  <w:style w:type="character" w:customStyle="1" w:styleId="ListLabel113">
    <w:name w:val="ListLabel 113"/>
    <w:rsid w:val="000E54BB"/>
    <w:rPr>
      <w:rFonts w:cs="Wingdings"/>
    </w:rPr>
  </w:style>
  <w:style w:type="character" w:customStyle="1" w:styleId="ListLabel114">
    <w:name w:val="ListLabel 114"/>
    <w:rsid w:val="000E54BB"/>
    <w:rPr>
      <w:rFonts w:cs="Symbol"/>
    </w:rPr>
  </w:style>
  <w:style w:type="character" w:customStyle="1" w:styleId="ListLabel115">
    <w:name w:val="ListLabel 115"/>
    <w:rsid w:val="000E54BB"/>
    <w:rPr>
      <w:rFonts w:cs="Courier New"/>
    </w:rPr>
  </w:style>
  <w:style w:type="character" w:customStyle="1" w:styleId="ListLabel116">
    <w:name w:val="ListLabel 116"/>
    <w:rsid w:val="000E54BB"/>
    <w:rPr>
      <w:rFonts w:cs="Wingdings"/>
    </w:rPr>
  </w:style>
  <w:style w:type="character" w:customStyle="1" w:styleId="ListLabel117">
    <w:name w:val="ListLabel 117"/>
    <w:rsid w:val="000E54BB"/>
    <w:rPr>
      <w:rFonts w:ascii="Times New Roman" w:hAnsi="Times New Roman" w:cs="Symbol"/>
      <w:sz w:val="28"/>
    </w:rPr>
  </w:style>
  <w:style w:type="character" w:customStyle="1" w:styleId="ListLabel118">
    <w:name w:val="ListLabel 118"/>
    <w:rsid w:val="000E54BB"/>
    <w:rPr>
      <w:rFonts w:cs="Courier New"/>
    </w:rPr>
  </w:style>
  <w:style w:type="character" w:customStyle="1" w:styleId="ListLabel119">
    <w:name w:val="ListLabel 119"/>
    <w:rsid w:val="000E54BB"/>
    <w:rPr>
      <w:rFonts w:cs="Wingdings"/>
    </w:rPr>
  </w:style>
  <w:style w:type="character" w:customStyle="1" w:styleId="ListLabel120">
    <w:name w:val="ListLabel 120"/>
    <w:rsid w:val="000E54BB"/>
    <w:rPr>
      <w:rFonts w:cs="Symbol"/>
    </w:rPr>
  </w:style>
  <w:style w:type="character" w:customStyle="1" w:styleId="ListLabel121">
    <w:name w:val="ListLabel 121"/>
    <w:rsid w:val="000E54BB"/>
    <w:rPr>
      <w:rFonts w:cs="Courier New"/>
    </w:rPr>
  </w:style>
  <w:style w:type="character" w:customStyle="1" w:styleId="ListLabel122">
    <w:name w:val="ListLabel 122"/>
    <w:rsid w:val="000E54BB"/>
    <w:rPr>
      <w:rFonts w:cs="Wingdings"/>
    </w:rPr>
  </w:style>
  <w:style w:type="character" w:customStyle="1" w:styleId="ListLabel123">
    <w:name w:val="ListLabel 123"/>
    <w:rsid w:val="000E54BB"/>
    <w:rPr>
      <w:rFonts w:cs="Symbol"/>
    </w:rPr>
  </w:style>
  <w:style w:type="character" w:customStyle="1" w:styleId="ListLabel124">
    <w:name w:val="ListLabel 124"/>
    <w:rsid w:val="000E54BB"/>
    <w:rPr>
      <w:rFonts w:cs="Courier New"/>
    </w:rPr>
  </w:style>
  <w:style w:type="character" w:customStyle="1" w:styleId="ListLabel125">
    <w:name w:val="ListLabel 125"/>
    <w:rsid w:val="000E54BB"/>
    <w:rPr>
      <w:rFonts w:cs="Wingdings"/>
    </w:rPr>
  </w:style>
  <w:style w:type="character" w:customStyle="1" w:styleId="af">
    <w:name w:val="Маркери списку"/>
    <w:rsid w:val="000E54BB"/>
    <w:rPr>
      <w:rFonts w:ascii="OpenSymbol" w:eastAsia="OpenSymbol" w:hAnsi="OpenSymbol" w:cs="OpenSymbol"/>
    </w:rPr>
  </w:style>
  <w:style w:type="character" w:customStyle="1" w:styleId="ListLabel126">
    <w:name w:val="ListLabel 126"/>
    <w:rsid w:val="000E54BB"/>
    <w:rPr>
      <w:rFonts w:ascii="Times New Roman" w:hAnsi="Times New Roman" w:cs="Symbol"/>
      <w:sz w:val="28"/>
    </w:rPr>
  </w:style>
  <w:style w:type="character" w:customStyle="1" w:styleId="ListLabel127">
    <w:name w:val="ListLabel 127"/>
    <w:rsid w:val="000E54BB"/>
    <w:rPr>
      <w:rFonts w:cs="Courier New"/>
    </w:rPr>
  </w:style>
  <w:style w:type="character" w:customStyle="1" w:styleId="ListLabel128">
    <w:name w:val="ListLabel 128"/>
    <w:rsid w:val="000E54BB"/>
    <w:rPr>
      <w:rFonts w:cs="Wingdings"/>
    </w:rPr>
  </w:style>
  <w:style w:type="character" w:customStyle="1" w:styleId="ListLabel129">
    <w:name w:val="ListLabel 129"/>
    <w:rsid w:val="000E54BB"/>
    <w:rPr>
      <w:rFonts w:cs="Symbol"/>
    </w:rPr>
  </w:style>
  <w:style w:type="character" w:customStyle="1" w:styleId="ListLabel130">
    <w:name w:val="ListLabel 130"/>
    <w:rsid w:val="000E54BB"/>
    <w:rPr>
      <w:rFonts w:cs="Courier New"/>
    </w:rPr>
  </w:style>
  <w:style w:type="character" w:customStyle="1" w:styleId="ListLabel131">
    <w:name w:val="ListLabel 131"/>
    <w:rsid w:val="000E54BB"/>
    <w:rPr>
      <w:rFonts w:cs="Wingdings"/>
    </w:rPr>
  </w:style>
  <w:style w:type="character" w:customStyle="1" w:styleId="ListLabel132">
    <w:name w:val="ListLabel 132"/>
    <w:rsid w:val="000E54BB"/>
    <w:rPr>
      <w:rFonts w:cs="Symbol"/>
    </w:rPr>
  </w:style>
  <w:style w:type="character" w:customStyle="1" w:styleId="ListLabel133">
    <w:name w:val="ListLabel 133"/>
    <w:rsid w:val="000E54BB"/>
    <w:rPr>
      <w:rFonts w:cs="Courier New"/>
    </w:rPr>
  </w:style>
  <w:style w:type="character" w:customStyle="1" w:styleId="ListLabel134">
    <w:name w:val="ListLabel 134"/>
    <w:rsid w:val="000E54BB"/>
    <w:rPr>
      <w:rFonts w:cs="Wingdings"/>
    </w:rPr>
  </w:style>
  <w:style w:type="character" w:customStyle="1" w:styleId="ListLabel135">
    <w:name w:val="ListLabel 135"/>
    <w:rsid w:val="000E54BB"/>
    <w:rPr>
      <w:rFonts w:ascii="Times New Roman" w:hAnsi="Times New Roman" w:cs="Times New Roman"/>
      <w:b/>
      <w:sz w:val="28"/>
    </w:rPr>
  </w:style>
  <w:style w:type="character" w:customStyle="1" w:styleId="ListLabel136">
    <w:name w:val="ListLabel 136"/>
    <w:rsid w:val="000E54BB"/>
    <w:rPr>
      <w:rFonts w:cs="Courier New"/>
    </w:rPr>
  </w:style>
  <w:style w:type="character" w:customStyle="1" w:styleId="ListLabel137">
    <w:name w:val="ListLabel 137"/>
    <w:rsid w:val="000E54BB"/>
    <w:rPr>
      <w:rFonts w:cs="Wingdings"/>
    </w:rPr>
  </w:style>
  <w:style w:type="character" w:customStyle="1" w:styleId="ListLabel138">
    <w:name w:val="ListLabel 138"/>
    <w:rsid w:val="000E54BB"/>
    <w:rPr>
      <w:rFonts w:cs="Symbol"/>
    </w:rPr>
  </w:style>
  <w:style w:type="character" w:customStyle="1" w:styleId="ListLabel139">
    <w:name w:val="ListLabel 139"/>
    <w:rsid w:val="000E54BB"/>
    <w:rPr>
      <w:rFonts w:cs="Courier New"/>
    </w:rPr>
  </w:style>
  <w:style w:type="character" w:customStyle="1" w:styleId="ListLabel140">
    <w:name w:val="ListLabel 140"/>
    <w:rsid w:val="000E54BB"/>
    <w:rPr>
      <w:rFonts w:cs="Wingdings"/>
    </w:rPr>
  </w:style>
  <w:style w:type="character" w:customStyle="1" w:styleId="ListLabel141">
    <w:name w:val="ListLabel 141"/>
    <w:rsid w:val="000E54BB"/>
    <w:rPr>
      <w:rFonts w:cs="Symbol"/>
    </w:rPr>
  </w:style>
  <w:style w:type="character" w:customStyle="1" w:styleId="ListLabel142">
    <w:name w:val="ListLabel 142"/>
    <w:rsid w:val="000E54BB"/>
    <w:rPr>
      <w:rFonts w:cs="Courier New"/>
    </w:rPr>
  </w:style>
  <w:style w:type="character" w:customStyle="1" w:styleId="ListLabel143">
    <w:name w:val="ListLabel 143"/>
    <w:rsid w:val="000E54BB"/>
    <w:rPr>
      <w:rFonts w:cs="Wingdings"/>
    </w:rPr>
  </w:style>
  <w:style w:type="character" w:customStyle="1" w:styleId="ListLabel144">
    <w:name w:val="ListLabel 144"/>
    <w:rsid w:val="000E54BB"/>
    <w:rPr>
      <w:rFonts w:ascii="Times New Roman" w:hAnsi="Times New Roman" w:cs="Symbol"/>
      <w:sz w:val="28"/>
    </w:rPr>
  </w:style>
  <w:style w:type="character" w:customStyle="1" w:styleId="ListLabel145">
    <w:name w:val="ListLabel 145"/>
    <w:rsid w:val="000E54BB"/>
    <w:rPr>
      <w:rFonts w:cs="Courier New"/>
    </w:rPr>
  </w:style>
  <w:style w:type="character" w:customStyle="1" w:styleId="ListLabel146">
    <w:name w:val="ListLabel 146"/>
    <w:rsid w:val="000E54BB"/>
    <w:rPr>
      <w:rFonts w:cs="Wingdings"/>
    </w:rPr>
  </w:style>
  <w:style w:type="character" w:customStyle="1" w:styleId="ListLabel147">
    <w:name w:val="ListLabel 147"/>
    <w:rsid w:val="000E54BB"/>
    <w:rPr>
      <w:rFonts w:cs="Symbol"/>
    </w:rPr>
  </w:style>
  <w:style w:type="character" w:customStyle="1" w:styleId="ListLabel148">
    <w:name w:val="ListLabel 148"/>
    <w:rsid w:val="000E54BB"/>
    <w:rPr>
      <w:rFonts w:cs="Courier New"/>
    </w:rPr>
  </w:style>
  <w:style w:type="character" w:customStyle="1" w:styleId="ListLabel149">
    <w:name w:val="ListLabel 149"/>
    <w:rsid w:val="000E54BB"/>
    <w:rPr>
      <w:rFonts w:cs="Wingdings"/>
    </w:rPr>
  </w:style>
  <w:style w:type="character" w:customStyle="1" w:styleId="ListLabel150">
    <w:name w:val="ListLabel 150"/>
    <w:rsid w:val="000E54BB"/>
    <w:rPr>
      <w:rFonts w:cs="Symbol"/>
    </w:rPr>
  </w:style>
  <w:style w:type="character" w:customStyle="1" w:styleId="ListLabel151">
    <w:name w:val="ListLabel 151"/>
    <w:rsid w:val="000E54BB"/>
    <w:rPr>
      <w:rFonts w:cs="Courier New"/>
    </w:rPr>
  </w:style>
  <w:style w:type="character" w:customStyle="1" w:styleId="ListLabel152">
    <w:name w:val="ListLabel 152"/>
    <w:rsid w:val="000E54BB"/>
    <w:rPr>
      <w:rFonts w:cs="Wingdings"/>
    </w:rPr>
  </w:style>
  <w:style w:type="character" w:customStyle="1" w:styleId="ListLabel153">
    <w:name w:val="ListLabel 153"/>
    <w:rsid w:val="000E54BB"/>
    <w:rPr>
      <w:rFonts w:cs="OpenSymbol"/>
    </w:rPr>
  </w:style>
  <w:style w:type="character" w:customStyle="1" w:styleId="ListLabel154">
    <w:name w:val="ListLabel 154"/>
    <w:rsid w:val="000E54BB"/>
    <w:rPr>
      <w:rFonts w:cs="OpenSymbol"/>
    </w:rPr>
  </w:style>
  <w:style w:type="character" w:customStyle="1" w:styleId="ListLabel155">
    <w:name w:val="ListLabel 155"/>
    <w:rsid w:val="000E54BB"/>
    <w:rPr>
      <w:rFonts w:cs="OpenSymbol"/>
    </w:rPr>
  </w:style>
  <w:style w:type="character" w:customStyle="1" w:styleId="ListLabel156">
    <w:name w:val="ListLabel 156"/>
    <w:rsid w:val="000E54BB"/>
    <w:rPr>
      <w:rFonts w:cs="OpenSymbol"/>
    </w:rPr>
  </w:style>
  <w:style w:type="character" w:customStyle="1" w:styleId="ListLabel157">
    <w:name w:val="ListLabel 157"/>
    <w:rsid w:val="000E54BB"/>
    <w:rPr>
      <w:rFonts w:cs="OpenSymbol"/>
    </w:rPr>
  </w:style>
  <w:style w:type="character" w:customStyle="1" w:styleId="ListLabel158">
    <w:name w:val="ListLabel 158"/>
    <w:rsid w:val="000E54BB"/>
    <w:rPr>
      <w:rFonts w:cs="OpenSymbol"/>
    </w:rPr>
  </w:style>
  <w:style w:type="character" w:customStyle="1" w:styleId="ListLabel159">
    <w:name w:val="ListLabel 159"/>
    <w:rsid w:val="000E54BB"/>
    <w:rPr>
      <w:rFonts w:cs="OpenSymbol"/>
    </w:rPr>
  </w:style>
  <w:style w:type="character" w:customStyle="1" w:styleId="ListLabel160">
    <w:name w:val="ListLabel 160"/>
    <w:rsid w:val="000E54BB"/>
    <w:rPr>
      <w:rFonts w:cs="OpenSymbol"/>
    </w:rPr>
  </w:style>
  <w:style w:type="character" w:customStyle="1" w:styleId="ListLabel161">
    <w:name w:val="ListLabel 161"/>
    <w:rsid w:val="000E54BB"/>
    <w:rPr>
      <w:rFonts w:cs="OpenSymbol"/>
    </w:rPr>
  </w:style>
  <w:style w:type="character" w:customStyle="1" w:styleId="ListLabel162">
    <w:name w:val="ListLabel 162"/>
    <w:rsid w:val="000E54BB"/>
    <w:rPr>
      <w:rFonts w:ascii="Times New Roman" w:hAnsi="Times New Roman" w:cs="Symbol"/>
      <w:sz w:val="28"/>
    </w:rPr>
  </w:style>
  <w:style w:type="character" w:customStyle="1" w:styleId="ListLabel163">
    <w:name w:val="ListLabel 163"/>
    <w:rsid w:val="000E54BB"/>
    <w:rPr>
      <w:rFonts w:cs="Courier New"/>
    </w:rPr>
  </w:style>
  <w:style w:type="character" w:customStyle="1" w:styleId="ListLabel164">
    <w:name w:val="ListLabel 164"/>
    <w:rsid w:val="000E54BB"/>
    <w:rPr>
      <w:rFonts w:cs="Wingdings"/>
    </w:rPr>
  </w:style>
  <w:style w:type="character" w:customStyle="1" w:styleId="ListLabel165">
    <w:name w:val="ListLabel 165"/>
    <w:rsid w:val="000E54BB"/>
    <w:rPr>
      <w:rFonts w:cs="Symbol"/>
    </w:rPr>
  </w:style>
  <w:style w:type="character" w:customStyle="1" w:styleId="ListLabel166">
    <w:name w:val="ListLabel 166"/>
    <w:rsid w:val="000E54BB"/>
    <w:rPr>
      <w:rFonts w:cs="Courier New"/>
    </w:rPr>
  </w:style>
  <w:style w:type="character" w:customStyle="1" w:styleId="ListLabel167">
    <w:name w:val="ListLabel 167"/>
    <w:rsid w:val="000E54BB"/>
    <w:rPr>
      <w:rFonts w:cs="Wingdings"/>
    </w:rPr>
  </w:style>
  <w:style w:type="character" w:customStyle="1" w:styleId="ListLabel168">
    <w:name w:val="ListLabel 168"/>
    <w:rsid w:val="000E54BB"/>
    <w:rPr>
      <w:rFonts w:cs="Symbol"/>
    </w:rPr>
  </w:style>
  <w:style w:type="character" w:customStyle="1" w:styleId="ListLabel169">
    <w:name w:val="ListLabel 169"/>
    <w:rsid w:val="000E54BB"/>
    <w:rPr>
      <w:rFonts w:cs="Courier New"/>
    </w:rPr>
  </w:style>
  <w:style w:type="character" w:customStyle="1" w:styleId="ListLabel170">
    <w:name w:val="ListLabel 170"/>
    <w:rsid w:val="000E54BB"/>
    <w:rPr>
      <w:rFonts w:cs="Wingdings"/>
    </w:rPr>
  </w:style>
  <w:style w:type="character" w:customStyle="1" w:styleId="ListLabel171">
    <w:name w:val="ListLabel 171"/>
    <w:rsid w:val="000E54BB"/>
    <w:rPr>
      <w:rFonts w:ascii="Times New Roman" w:hAnsi="Times New Roman" w:cs="Times New Roman"/>
      <w:b/>
      <w:sz w:val="28"/>
    </w:rPr>
  </w:style>
  <w:style w:type="character" w:customStyle="1" w:styleId="ListLabel172">
    <w:name w:val="ListLabel 172"/>
    <w:rsid w:val="000E54BB"/>
    <w:rPr>
      <w:rFonts w:cs="Courier New"/>
    </w:rPr>
  </w:style>
  <w:style w:type="character" w:customStyle="1" w:styleId="ListLabel173">
    <w:name w:val="ListLabel 173"/>
    <w:rsid w:val="000E54BB"/>
    <w:rPr>
      <w:rFonts w:cs="Wingdings"/>
    </w:rPr>
  </w:style>
  <w:style w:type="character" w:customStyle="1" w:styleId="ListLabel174">
    <w:name w:val="ListLabel 174"/>
    <w:rsid w:val="000E54BB"/>
    <w:rPr>
      <w:rFonts w:cs="Symbol"/>
    </w:rPr>
  </w:style>
  <w:style w:type="character" w:customStyle="1" w:styleId="ListLabel175">
    <w:name w:val="ListLabel 175"/>
    <w:rsid w:val="000E54BB"/>
    <w:rPr>
      <w:rFonts w:cs="Courier New"/>
    </w:rPr>
  </w:style>
  <w:style w:type="character" w:customStyle="1" w:styleId="ListLabel176">
    <w:name w:val="ListLabel 176"/>
    <w:rsid w:val="000E54BB"/>
    <w:rPr>
      <w:rFonts w:cs="Wingdings"/>
    </w:rPr>
  </w:style>
  <w:style w:type="character" w:customStyle="1" w:styleId="ListLabel177">
    <w:name w:val="ListLabel 177"/>
    <w:rsid w:val="000E54BB"/>
    <w:rPr>
      <w:rFonts w:cs="Symbol"/>
    </w:rPr>
  </w:style>
  <w:style w:type="character" w:customStyle="1" w:styleId="ListLabel178">
    <w:name w:val="ListLabel 178"/>
    <w:rsid w:val="000E54BB"/>
    <w:rPr>
      <w:rFonts w:cs="Courier New"/>
    </w:rPr>
  </w:style>
  <w:style w:type="character" w:customStyle="1" w:styleId="ListLabel179">
    <w:name w:val="ListLabel 179"/>
    <w:rsid w:val="000E54BB"/>
    <w:rPr>
      <w:rFonts w:cs="Wingdings"/>
    </w:rPr>
  </w:style>
  <w:style w:type="character" w:customStyle="1" w:styleId="ListLabel180">
    <w:name w:val="ListLabel 180"/>
    <w:rsid w:val="000E54BB"/>
    <w:rPr>
      <w:rFonts w:ascii="Times New Roman" w:hAnsi="Times New Roman" w:cs="Symbol"/>
      <w:sz w:val="28"/>
    </w:rPr>
  </w:style>
  <w:style w:type="character" w:customStyle="1" w:styleId="ListLabel181">
    <w:name w:val="ListLabel 181"/>
    <w:rsid w:val="000E54BB"/>
    <w:rPr>
      <w:rFonts w:cs="Courier New"/>
    </w:rPr>
  </w:style>
  <w:style w:type="character" w:customStyle="1" w:styleId="ListLabel182">
    <w:name w:val="ListLabel 182"/>
    <w:rsid w:val="000E54BB"/>
    <w:rPr>
      <w:rFonts w:cs="Wingdings"/>
    </w:rPr>
  </w:style>
  <w:style w:type="character" w:customStyle="1" w:styleId="ListLabel183">
    <w:name w:val="ListLabel 183"/>
    <w:rsid w:val="000E54BB"/>
    <w:rPr>
      <w:rFonts w:cs="Symbol"/>
    </w:rPr>
  </w:style>
  <w:style w:type="character" w:customStyle="1" w:styleId="ListLabel184">
    <w:name w:val="ListLabel 184"/>
    <w:rsid w:val="000E54BB"/>
    <w:rPr>
      <w:rFonts w:cs="Courier New"/>
    </w:rPr>
  </w:style>
  <w:style w:type="character" w:customStyle="1" w:styleId="ListLabel185">
    <w:name w:val="ListLabel 185"/>
    <w:rsid w:val="000E54BB"/>
    <w:rPr>
      <w:rFonts w:cs="Wingdings"/>
    </w:rPr>
  </w:style>
  <w:style w:type="character" w:customStyle="1" w:styleId="ListLabel186">
    <w:name w:val="ListLabel 186"/>
    <w:rsid w:val="000E54BB"/>
    <w:rPr>
      <w:rFonts w:cs="Symbol"/>
    </w:rPr>
  </w:style>
  <w:style w:type="character" w:customStyle="1" w:styleId="ListLabel187">
    <w:name w:val="ListLabel 187"/>
    <w:rsid w:val="000E54BB"/>
    <w:rPr>
      <w:rFonts w:cs="Courier New"/>
    </w:rPr>
  </w:style>
  <w:style w:type="character" w:customStyle="1" w:styleId="ListLabel188">
    <w:name w:val="ListLabel 188"/>
    <w:rsid w:val="000E54BB"/>
    <w:rPr>
      <w:rFonts w:cs="Wingdings"/>
    </w:rPr>
  </w:style>
  <w:style w:type="character" w:customStyle="1" w:styleId="ListLabel189">
    <w:name w:val="ListLabel 189"/>
    <w:rsid w:val="000E54BB"/>
    <w:rPr>
      <w:rFonts w:cs="OpenSymbol"/>
    </w:rPr>
  </w:style>
  <w:style w:type="character" w:customStyle="1" w:styleId="ListLabel190">
    <w:name w:val="ListLabel 190"/>
    <w:rsid w:val="000E54BB"/>
    <w:rPr>
      <w:rFonts w:cs="OpenSymbol"/>
    </w:rPr>
  </w:style>
  <w:style w:type="character" w:customStyle="1" w:styleId="ListLabel191">
    <w:name w:val="ListLabel 191"/>
    <w:rsid w:val="000E54BB"/>
    <w:rPr>
      <w:rFonts w:cs="OpenSymbol"/>
    </w:rPr>
  </w:style>
  <w:style w:type="character" w:customStyle="1" w:styleId="ListLabel192">
    <w:name w:val="ListLabel 192"/>
    <w:rsid w:val="000E54BB"/>
    <w:rPr>
      <w:rFonts w:cs="OpenSymbol"/>
    </w:rPr>
  </w:style>
  <w:style w:type="character" w:customStyle="1" w:styleId="ListLabel193">
    <w:name w:val="ListLabel 193"/>
    <w:rsid w:val="000E54BB"/>
    <w:rPr>
      <w:rFonts w:cs="OpenSymbol"/>
    </w:rPr>
  </w:style>
  <w:style w:type="character" w:customStyle="1" w:styleId="ListLabel194">
    <w:name w:val="ListLabel 194"/>
    <w:rsid w:val="000E54BB"/>
    <w:rPr>
      <w:rFonts w:cs="OpenSymbol"/>
    </w:rPr>
  </w:style>
  <w:style w:type="character" w:customStyle="1" w:styleId="ListLabel195">
    <w:name w:val="ListLabel 195"/>
    <w:rsid w:val="000E54BB"/>
    <w:rPr>
      <w:rFonts w:cs="OpenSymbol"/>
    </w:rPr>
  </w:style>
  <w:style w:type="character" w:customStyle="1" w:styleId="ListLabel196">
    <w:name w:val="ListLabel 196"/>
    <w:rsid w:val="000E54BB"/>
    <w:rPr>
      <w:rFonts w:cs="OpenSymbol"/>
    </w:rPr>
  </w:style>
  <w:style w:type="character" w:customStyle="1" w:styleId="ListLabel197">
    <w:name w:val="ListLabel 197"/>
    <w:rsid w:val="000E54BB"/>
    <w:rPr>
      <w:rFonts w:cs="OpenSymbol"/>
    </w:rPr>
  </w:style>
  <w:style w:type="character" w:customStyle="1" w:styleId="ListLabel198">
    <w:name w:val="ListLabel 198"/>
    <w:rsid w:val="000E54BB"/>
    <w:rPr>
      <w:rFonts w:ascii="Times New Roman" w:hAnsi="Times New Roman" w:cs="Symbol"/>
      <w:sz w:val="28"/>
    </w:rPr>
  </w:style>
  <w:style w:type="character" w:customStyle="1" w:styleId="ListLabel199">
    <w:name w:val="ListLabel 199"/>
    <w:rsid w:val="000E54BB"/>
    <w:rPr>
      <w:rFonts w:cs="Courier New"/>
    </w:rPr>
  </w:style>
  <w:style w:type="character" w:customStyle="1" w:styleId="ListLabel200">
    <w:name w:val="ListLabel 200"/>
    <w:rsid w:val="000E54BB"/>
    <w:rPr>
      <w:rFonts w:cs="Wingdings"/>
    </w:rPr>
  </w:style>
  <w:style w:type="character" w:customStyle="1" w:styleId="ListLabel201">
    <w:name w:val="ListLabel 201"/>
    <w:rsid w:val="000E54BB"/>
    <w:rPr>
      <w:rFonts w:cs="Symbol"/>
    </w:rPr>
  </w:style>
  <w:style w:type="character" w:customStyle="1" w:styleId="ListLabel202">
    <w:name w:val="ListLabel 202"/>
    <w:rsid w:val="000E54BB"/>
    <w:rPr>
      <w:rFonts w:cs="Courier New"/>
    </w:rPr>
  </w:style>
  <w:style w:type="character" w:customStyle="1" w:styleId="ListLabel203">
    <w:name w:val="ListLabel 203"/>
    <w:rsid w:val="000E54BB"/>
    <w:rPr>
      <w:rFonts w:cs="Wingdings"/>
    </w:rPr>
  </w:style>
  <w:style w:type="character" w:customStyle="1" w:styleId="ListLabel204">
    <w:name w:val="ListLabel 204"/>
    <w:rsid w:val="000E54BB"/>
    <w:rPr>
      <w:rFonts w:cs="Symbol"/>
    </w:rPr>
  </w:style>
  <w:style w:type="character" w:customStyle="1" w:styleId="ListLabel205">
    <w:name w:val="ListLabel 205"/>
    <w:rsid w:val="000E54BB"/>
    <w:rPr>
      <w:rFonts w:cs="Courier New"/>
    </w:rPr>
  </w:style>
  <w:style w:type="character" w:customStyle="1" w:styleId="ListLabel206">
    <w:name w:val="ListLabel 206"/>
    <w:rsid w:val="000E54BB"/>
    <w:rPr>
      <w:rFonts w:cs="Wingdings"/>
    </w:rPr>
  </w:style>
  <w:style w:type="character" w:customStyle="1" w:styleId="ListLabel207">
    <w:name w:val="ListLabel 207"/>
    <w:rsid w:val="000E54BB"/>
    <w:rPr>
      <w:rFonts w:ascii="Times New Roman" w:hAnsi="Times New Roman" w:cs="Times New Roman"/>
      <w:b/>
      <w:sz w:val="28"/>
    </w:rPr>
  </w:style>
  <w:style w:type="character" w:customStyle="1" w:styleId="ListLabel208">
    <w:name w:val="ListLabel 208"/>
    <w:rsid w:val="000E54BB"/>
    <w:rPr>
      <w:rFonts w:cs="Courier New"/>
    </w:rPr>
  </w:style>
  <w:style w:type="character" w:customStyle="1" w:styleId="ListLabel209">
    <w:name w:val="ListLabel 209"/>
    <w:rsid w:val="000E54BB"/>
    <w:rPr>
      <w:rFonts w:cs="Wingdings"/>
    </w:rPr>
  </w:style>
  <w:style w:type="character" w:customStyle="1" w:styleId="ListLabel210">
    <w:name w:val="ListLabel 210"/>
    <w:rsid w:val="000E54BB"/>
    <w:rPr>
      <w:rFonts w:cs="Symbol"/>
    </w:rPr>
  </w:style>
  <w:style w:type="character" w:customStyle="1" w:styleId="ListLabel211">
    <w:name w:val="ListLabel 211"/>
    <w:rsid w:val="000E54BB"/>
    <w:rPr>
      <w:rFonts w:cs="Courier New"/>
    </w:rPr>
  </w:style>
  <w:style w:type="character" w:customStyle="1" w:styleId="ListLabel212">
    <w:name w:val="ListLabel 212"/>
    <w:rsid w:val="000E54BB"/>
    <w:rPr>
      <w:rFonts w:cs="Wingdings"/>
    </w:rPr>
  </w:style>
  <w:style w:type="character" w:customStyle="1" w:styleId="ListLabel213">
    <w:name w:val="ListLabel 213"/>
    <w:rsid w:val="000E54BB"/>
    <w:rPr>
      <w:rFonts w:cs="Symbol"/>
    </w:rPr>
  </w:style>
  <w:style w:type="character" w:customStyle="1" w:styleId="ListLabel214">
    <w:name w:val="ListLabel 214"/>
    <w:rsid w:val="000E54BB"/>
    <w:rPr>
      <w:rFonts w:cs="Courier New"/>
    </w:rPr>
  </w:style>
  <w:style w:type="character" w:customStyle="1" w:styleId="ListLabel215">
    <w:name w:val="ListLabel 215"/>
    <w:rsid w:val="000E54BB"/>
    <w:rPr>
      <w:rFonts w:cs="Wingdings"/>
    </w:rPr>
  </w:style>
  <w:style w:type="character" w:customStyle="1" w:styleId="ListLabel216">
    <w:name w:val="ListLabel 216"/>
    <w:rsid w:val="000E54BB"/>
    <w:rPr>
      <w:rFonts w:ascii="Times New Roman" w:hAnsi="Times New Roman" w:cs="Symbol"/>
      <w:sz w:val="28"/>
    </w:rPr>
  </w:style>
  <w:style w:type="character" w:customStyle="1" w:styleId="ListLabel217">
    <w:name w:val="ListLabel 217"/>
    <w:rsid w:val="000E54BB"/>
    <w:rPr>
      <w:rFonts w:cs="Courier New"/>
    </w:rPr>
  </w:style>
  <w:style w:type="character" w:customStyle="1" w:styleId="ListLabel218">
    <w:name w:val="ListLabel 218"/>
    <w:rsid w:val="000E54BB"/>
    <w:rPr>
      <w:rFonts w:cs="Wingdings"/>
    </w:rPr>
  </w:style>
  <w:style w:type="character" w:customStyle="1" w:styleId="ListLabel219">
    <w:name w:val="ListLabel 219"/>
    <w:rsid w:val="000E54BB"/>
    <w:rPr>
      <w:rFonts w:cs="Symbol"/>
    </w:rPr>
  </w:style>
  <w:style w:type="character" w:customStyle="1" w:styleId="ListLabel220">
    <w:name w:val="ListLabel 220"/>
    <w:rsid w:val="000E54BB"/>
    <w:rPr>
      <w:rFonts w:cs="Courier New"/>
    </w:rPr>
  </w:style>
  <w:style w:type="character" w:customStyle="1" w:styleId="ListLabel221">
    <w:name w:val="ListLabel 221"/>
    <w:rsid w:val="000E54BB"/>
    <w:rPr>
      <w:rFonts w:cs="Wingdings"/>
    </w:rPr>
  </w:style>
  <w:style w:type="character" w:customStyle="1" w:styleId="ListLabel222">
    <w:name w:val="ListLabel 222"/>
    <w:rsid w:val="000E54BB"/>
    <w:rPr>
      <w:rFonts w:cs="Symbol"/>
    </w:rPr>
  </w:style>
  <w:style w:type="character" w:customStyle="1" w:styleId="ListLabel223">
    <w:name w:val="ListLabel 223"/>
    <w:rsid w:val="000E54BB"/>
    <w:rPr>
      <w:rFonts w:cs="Courier New"/>
    </w:rPr>
  </w:style>
  <w:style w:type="character" w:customStyle="1" w:styleId="ListLabel224">
    <w:name w:val="ListLabel 224"/>
    <w:rsid w:val="000E54BB"/>
    <w:rPr>
      <w:rFonts w:cs="Wingdings"/>
    </w:rPr>
  </w:style>
  <w:style w:type="character" w:customStyle="1" w:styleId="ListLabel225">
    <w:name w:val="ListLabel 225"/>
    <w:rsid w:val="000E54BB"/>
    <w:rPr>
      <w:rFonts w:cs="OpenSymbol"/>
    </w:rPr>
  </w:style>
  <w:style w:type="character" w:customStyle="1" w:styleId="ListLabel226">
    <w:name w:val="ListLabel 226"/>
    <w:rsid w:val="000E54BB"/>
    <w:rPr>
      <w:rFonts w:cs="OpenSymbol"/>
    </w:rPr>
  </w:style>
  <w:style w:type="character" w:customStyle="1" w:styleId="ListLabel227">
    <w:name w:val="ListLabel 227"/>
    <w:rsid w:val="000E54BB"/>
    <w:rPr>
      <w:rFonts w:cs="OpenSymbol"/>
    </w:rPr>
  </w:style>
  <w:style w:type="character" w:customStyle="1" w:styleId="ListLabel228">
    <w:name w:val="ListLabel 228"/>
    <w:rsid w:val="000E54BB"/>
    <w:rPr>
      <w:rFonts w:cs="OpenSymbol"/>
    </w:rPr>
  </w:style>
  <w:style w:type="character" w:customStyle="1" w:styleId="ListLabel229">
    <w:name w:val="ListLabel 229"/>
    <w:rsid w:val="000E54BB"/>
    <w:rPr>
      <w:rFonts w:cs="OpenSymbol"/>
    </w:rPr>
  </w:style>
  <w:style w:type="character" w:customStyle="1" w:styleId="ListLabel230">
    <w:name w:val="ListLabel 230"/>
    <w:rsid w:val="000E54BB"/>
    <w:rPr>
      <w:rFonts w:cs="OpenSymbol"/>
    </w:rPr>
  </w:style>
  <w:style w:type="character" w:customStyle="1" w:styleId="ListLabel231">
    <w:name w:val="ListLabel 231"/>
    <w:rsid w:val="000E54BB"/>
    <w:rPr>
      <w:rFonts w:cs="OpenSymbol"/>
    </w:rPr>
  </w:style>
  <w:style w:type="character" w:customStyle="1" w:styleId="ListLabel232">
    <w:name w:val="ListLabel 232"/>
    <w:rsid w:val="000E54BB"/>
    <w:rPr>
      <w:rFonts w:cs="OpenSymbol"/>
    </w:rPr>
  </w:style>
  <w:style w:type="character" w:customStyle="1" w:styleId="ListLabel233">
    <w:name w:val="ListLabel 233"/>
    <w:rsid w:val="000E54BB"/>
    <w:rPr>
      <w:rFonts w:cs="OpenSymbol"/>
    </w:rPr>
  </w:style>
  <w:style w:type="character" w:customStyle="1" w:styleId="ListLabel234">
    <w:name w:val="ListLabel 234"/>
    <w:rsid w:val="000E54BB"/>
    <w:rPr>
      <w:rFonts w:ascii="Times New Roman" w:hAnsi="Times New Roman" w:cs="Symbol"/>
      <w:sz w:val="28"/>
    </w:rPr>
  </w:style>
  <w:style w:type="character" w:customStyle="1" w:styleId="ListLabel235">
    <w:name w:val="ListLabel 235"/>
    <w:rsid w:val="000E54BB"/>
    <w:rPr>
      <w:rFonts w:cs="Courier New"/>
    </w:rPr>
  </w:style>
  <w:style w:type="character" w:customStyle="1" w:styleId="ListLabel236">
    <w:name w:val="ListLabel 236"/>
    <w:rsid w:val="000E54BB"/>
    <w:rPr>
      <w:rFonts w:cs="Wingdings"/>
    </w:rPr>
  </w:style>
  <w:style w:type="character" w:customStyle="1" w:styleId="ListLabel237">
    <w:name w:val="ListLabel 237"/>
    <w:rsid w:val="000E54BB"/>
    <w:rPr>
      <w:rFonts w:cs="Symbol"/>
    </w:rPr>
  </w:style>
  <w:style w:type="character" w:customStyle="1" w:styleId="ListLabel238">
    <w:name w:val="ListLabel 238"/>
    <w:rsid w:val="000E54BB"/>
    <w:rPr>
      <w:rFonts w:cs="Courier New"/>
    </w:rPr>
  </w:style>
  <w:style w:type="character" w:customStyle="1" w:styleId="ListLabel239">
    <w:name w:val="ListLabel 239"/>
    <w:rsid w:val="000E54BB"/>
    <w:rPr>
      <w:rFonts w:cs="Wingdings"/>
    </w:rPr>
  </w:style>
  <w:style w:type="character" w:customStyle="1" w:styleId="ListLabel240">
    <w:name w:val="ListLabel 240"/>
    <w:rsid w:val="000E54BB"/>
    <w:rPr>
      <w:rFonts w:cs="Symbol"/>
    </w:rPr>
  </w:style>
  <w:style w:type="character" w:customStyle="1" w:styleId="ListLabel241">
    <w:name w:val="ListLabel 241"/>
    <w:rsid w:val="000E54BB"/>
    <w:rPr>
      <w:rFonts w:cs="Courier New"/>
    </w:rPr>
  </w:style>
  <w:style w:type="character" w:customStyle="1" w:styleId="ListLabel242">
    <w:name w:val="ListLabel 242"/>
    <w:rsid w:val="000E54BB"/>
    <w:rPr>
      <w:rFonts w:cs="Wingdings"/>
    </w:rPr>
  </w:style>
  <w:style w:type="character" w:customStyle="1" w:styleId="ListLabel243">
    <w:name w:val="ListLabel 243"/>
    <w:rsid w:val="000E54BB"/>
    <w:rPr>
      <w:rFonts w:ascii="Times New Roman" w:hAnsi="Times New Roman" w:cs="Times New Roman"/>
      <w:b/>
      <w:sz w:val="28"/>
    </w:rPr>
  </w:style>
  <w:style w:type="character" w:customStyle="1" w:styleId="ListLabel244">
    <w:name w:val="ListLabel 244"/>
    <w:rsid w:val="000E54BB"/>
    <w:rPr>
      <w:rFonts w:cs="Courier New"/>
    </w:rPr>
  </w:style>
  <w:style w:type="character" w:customStyle="1" w:styleId="ListLabel245">
    <w:name w:val="ListLabel 245"/>
    <w:rsid w:val="000E54BB"/>
    <w:rPr>
      <w:rFonts w:cs="Wingdings"/>
    </w:rPr>
  </w:style>
  <w:style w:type="character" w:customStyle="1" w:styleId="ListLabel246">
    <w:name w:val="ListLabel 246"/>
    <w:rsid w:val="000E54BB"/>
    <w:rPr>
      <w:rFonts w:cs="Symbol"/>
    </w:rPr>
  </w:style>
  <w:style w:type="character" w:customStyle="1" w:styleId="ListLabel247">
    <w:name w:val="ListLabel 247"/>
    <w:rsid w:val="000E54BB"/>
    <w:rPr>
      <w:rFonts w:cs="Courier New"/>
    </w:rPr>
  </w:style>
  <w:style w:type="character" w:customStyle="1" w:styleId="ListLabel248">
    <w:name w:val="ListLabel 248"/>
    <w:rsid w:val="000E54BB"/>
    <w:rPr>
      <w:rFonts w:cs="Wingdings"/>
    </w:rPr>
  </w:style>
  <w:style w:type="character" w:customStyle="1" w:styleId="ListLabel249">
    <w:name w:val="ListLabel 249"/>
    <w:rsid w:val="000E54BB"/>
    <w:rPr>
      <w:rFonts w:cs="Symbol"/>
    </w:rPr>
  </w:style>
  <w:style w:type="character" w:customStyle="1" w:styleId="ListLabel250">
    <w:name w:val="ListLabel 250"/>
    <w:rsid w:val="000E54BB"/>
    <w:rPr>
      <w:rFonts w:cs="Courier New"/>
    </w:rPr>
  </w:style>
  <w:style w:type="character" w:customStyle="1" w:styleId="ListLabel251">
    <w:name w:val="ListLabel 251"/>
    <w:rsid w:val="000E54BB"/>
    <w:rPr>
      <w:rFonts w:cs="Wingdings"/>
    </w:rPr>
  </w:style>
  <w:style w:type="character" w:customStyle="1" w:styleId="ListLabel252">
    <w:name w:val="ListLabel 252"/>
    <w:rsid w:val="000E54BB"/>
    <w:rPr>
      <w:rFonts w:ascii="Times New Roman" w:hAnsi="Times New Roman" w:cs="Symbol"/>
      <w:sz w:val="28"/>
    </w:rPr>
  </w:style>
  <w:style w:type="character" w:customStyle="1" w:styleId="ListLabel253">
    <w:name w:val="ListLabel 253"/>
    <w:rsid w:val="000E54BB"/>
    <w:rPr>
      <w:rFonts w:cs="Courier New"/>
    </w:rPr>
  </w:style>
  <w:style w:type="character" w:customStyle="1" w:styleId="ListLabel254">
    <w:name w:val="ListLabel 254"/>
    <w:rsid w:val="000E54BB"/>
    <w:rPr>
      <w:rFonts w:cs="Wingdings"/>
    </w:rPr>
  </w:style>
  <w:style w:type="character" w:customStyle="1" w:styleId="ListLabel255">
    <w:name w:val="ListLabel 255"/>
    <w:rsid w:val="000E54BB"/>
    <w:rPr>
      <w:rFonts w:cs="Symbol"/>
    </w:rPr>
  </w:style>
  <w:style w:type="character" w:customStyle="1" w:styleId="ListLabel256">
    <w:name w:val="ListLabel 256"/>
    <w:rsid w:val="000E54BB"/>
    <w:rPr>
      <w:rFonts w:cs="Courier New"/>
    </w:rPr>
  </w:style>
  <w:style w:type="character" w:customStyle="1" w:styleId="ListLabel257">
    <w:name w:val="ListLabel 257"/>
    <w:rsid w:val="000E54BB"/>
    <w:rPr>
      <w:rFonts w:cs="Wingdings"/>
    </w:rPr>
  </w:style>
  <w:style w:type="character" w:customStyle="1" w:styleId="ListLabel258">
    <w:name w:val="ListLabel 258"/>
    <w:rsid w:val="000E54BB"/>
    <w:rPr>
      <w:rFonts w:cs="Symbol"/>
    </w:rPr>
  </w:style>
  <w:style w:type="character" w:customStyle="1" w:styleId="ListLabel259">
    <w:name w:val="ListLabel 259"/>
    <w:rsid w:val="000E54BB"/>
    <w:rPr>
      <w:rFonts w:cs="Courier New"/>
    </w:rPr>
  </w:style>
  <w:style w:type="character" w:customStyle="1" w:styleId="ListLabel260">
    <w:name w:val="ListLabel 260"/>
    <w:rsid w:val="000E54BB"/>
    <w:rPr>
      <w:rFonts w:cs="Wingdings"/>
    </w:rPr>
  </w:style>
  <w:style w:type="character" w:customStyle="1" w:styleId="ListLabel261">
    <w:name w:val="ListLabel 261"/>
    <w:rsid w:val="000E54BB"/>
    <w:rPr>
      <w:rFonts w:cs="OpenSymbol"/>
    </w:rPr>
  </w:style>
  <w:style w:type="character" w:customStyle="1" w:styleId="ListLabel262">
    <w:name w:val="ListLabel 262"/>
    <w:rsid w:val="000E54BB"/>
    <w:rPr>
      <w:rFonts w:cs="OpenSymbol"/>
    </w:rPr>
  </w:style>
  <w:style w:type="character" w:customStyle="1" w:styleId="ListLabel263">
    <w:name w:val="ListLabel 263"/>
    <w:rsid w:val="000E54BB"/>
    <w:rPr>
      <w:rFonts w:cs="OpenSymbol"/>
    </w:rPr>
  </w:style>
  <w:style w:type="character" w:customStyle="1" w:styleId="ListLabel264">
    <w:name w:val="ListLabel 264"/>
    <w:rsid w:val="000E54BB"/>
    <w:rPr>
      <w:rFonts w:cs="OpenSymbol"/>
    </w:rPr>
  </w:style>
  <w:style w:type="character" w:customStyle="1" w:styleId="ListLabel265">
    <w:name w:val="ListLabel 265"/>
    <w:rsid w:val="000E54BB"/>
    <w:rPr>
      <w:rFonts w:cs="OpenSymbol"/>
    </w:rPr>
  </w:style>
  <w:style w:type="character" w:customStyle="1" w:styleId="ListLabel266">
    <w:name w:val="ListLabel 266"/>
    <w:rsid w:val="000E54BB"/>
    <w:rPr>
      <w:rFonts w:cs="OpenSymbol"/>
    </w:rPr>
  </w:style>
  <w:style w:type="character" w:customStyle="1" w:styleId="ListLabel267">
    <w:name w:val="ListLabel 267"/>
    <w:rsid w:val="000E54BB"/>
    <w:rPr>
      <w:rFonts w:cs="OpenSymbol"/>
    </w:rPr>
  </w:style>
  <w:style w:type="character" w:customStyle="1" w:styleId="ListLabel268">
    <w:name w:val="ListLabel 268"/>
    <w:rsid w:val="000E54BB"/>
    <w:rPr>
      <w:rFonts w:cs="OpenSymbol"/>
    </w:rPr>
  </w:style>
  <w:style w:type="character" w:customStyle="1" w:styleId="ListLabel269">
    <w:name w:val="ListLabel 269"/>
    <w:rsid w:val="000E54BB"/>
    <w:rPr>
      <w:rFonts w:cs="OpenSymbol"/>
    </w:rPr>
  </w:style>
  <w:style w:type="character" w:customStyle="1" w:styleId="ListLabel270">
    <w:name w:val="ListLabel 270"/>
    <w:rsid w:val="000E54BB"/>
    <w:rPr>
      <w:rFonts w:cs="Symbol"/>
      <w:sz w:val="28"/>
    </w:rPr>
  </w:style>
  <w:style w:type="character" w:customStyle="1" w:styleId="ListLabel271">
    <w:name w:val="ListLabel 271"/>
    <w:rsid w:val="000E54BB"/>
    <w:rPr>
      <w:rFonts w:cs="Courier New"/>
    </w:rPr>
  </w:style>
  <w:style w:type="character" w:customStyle="1" w:styleId="ListLabel272">
    <w:name w:val="ListLabel 272"/>
    <w:rsid w:val="000E54BB"/>
    <w:rPr>
      <w:rFonts w:cs="Wingdings"/>
    </w:rPr>
  </w:style>
  <w:style w:type="character" w:customStyle="1" w:styleId="ListLabel273">
    <w:name w:val="ListLabel 273"/>
    <w:rsid w:val="000E54BB"/>
    <w:rPr>
      <w:rFonts w:cs="Symbol"/>
    </w:rPr>
  </w:style>
  <w:style w:type="character" w:customStyle="1" w:styleId="ListLabel274">
    <w:name w:val="ListLabel 274"/>
    <w:rsid w:val="000E54BB"/>
    <w:rPr>
      <w:rFonts w:cs="Courier New"/>
    </w:rPr>
  </w:style>
  <w:style w:type="character" w:customStyle="1" w:styleId="ListLabel275">
    <w:name w:val="ListLabel 275"/>
    <w:rsid w:val="000E54BB"/>
    <w:rPr>
      <w:rFonts w:cs="Wingdings"/>
    </w:rPr>
  </w:style>
  <w:style w:type="character" w:customStyle="1" w:styleId="ListLabel276">
    <w:name w:val="ListLabel 276"/>
    <w:rsid w:val="000E54BB"/>
    <w:rPr>
      <w:rFonts w:cs="Symbol"/>
    </w:rPr>
  </w:style>
  <w:style w:type="character" w:customStyle="1" w:styleId="ListLabel277">
    <w:name w:val="ListLabel 277"/>
    <w:rsid w:val="000E54BB"/>
    <w:rPr>
      <w:rFonts w:cs="Courier New"/>
    </w:rPr>
  </w:style>
  <w:style w:type="character" w:customStyle="1" w:styleId="ListLabel278">
    <w:name w:val="ListLabel 278"/>
    <w:rsid w:val="000E54BB"/>
    <w:rPr>
      <w:rFonts w:cs="Wingdings"/>
    </w:rPr>
  </w:style>
  <w:style w:type="character" w:customStyle="1" w:styleId="ListLabel279">
    <w:name w:val="ListLabel 279"/>
    <w:rsid w:val="000E54BB"/>
    <w:rPr>
      <w:rFonts w:ascii="Times New Roman" w:hAnsi="Times New Roman" w:cs="Times New Roman"/>
      <w:b/>
      <w:sz w:val="28"/>
    </w:rPr>
  </w:style>
  <w:style w:type="character" w:customStyle="1" w:styleId="ListLabel280">
    <w:name w:val="ListLabel 280"/>
    <w:rsid w:val="000E54BB"/>
    <w:rPr>
      <w:rFonts w:cs="Courier New"/>
    </w:rPr>
  </w:style>
  <w:style w:type="character" w:customStyle="1" w:styleId="ListLabel281">
    <w:name w:val="ListLabel 281"/>
    <w:rsid w:val="000E54BB"/>
    <w:rPr>
      <w:rFonts w:cs="Wingdings"/>
    </w:rPr>
  </w:style>
  <w:style w:type="character" w:customStyle="1" w:styleId="ListLabel282">
    <w:name w:val="ListLabel 282"/>
    <w:rsid w:val="000E54BB"/>
    <w:rPr>
      <w:rFonts w:cs="Symbol"/>
    </w:rPr>
  </w:style>
  <w:style w:type="character" w:customStyle="1" w:styleId="ListLabel283">
    <w:name w:val="ListLabel 283"/>
    <w:rsid w:val="000E54BB"/>
    <w:rPr>
      <w:rFonts w:cs="Courier New"/>
    </w:rPr>
  </w:style>
  <w:style w:type="character" w:customStyle="1" w:styleId="ListLabel284">
    <w:name w:val="ListLabel 284"/>
    <w:rsid w:val="000E54BB"/>
    <w:rPr>
      <w:rFonts w:cs="Wingdings"/>
    </w:rPr>
  </w:style>
  <w:style w:type="character" w:customStyle="1" w:styleId="ListLabel285">
    <w:name w:val="ListLabel 285"/>
    <w:rsid w:val="000E54BB"/>
    <w:rPr>
      <w:rFonts w:cs="Symbol"/>
    </w:rPr>
  </w:style>
  <w:style w:type="character" w:customStyle="1" w:styleId="ListLabel286">
    <w:name w:val="ListLabel 286"/>
    <w:rsid w:val="000E54BB"/>
    <w:rPr>
      <w:rFonts w:cs="Courier New"/>
    </w:rPr>
  </w:style>
  <w:style w:type="character" w:customStyle="1" w:styleId="ListLabel287">
    <w:name w:val="ListLabel 287"/>
    <w:rsid w:val="000E54BB"/>
    <w:rPr>
      <w:rFonts w:cs="Wingdings"/>
    </w:rPr>
  </w:style>
  <w:style w:type="character" w:customStyle="1" w:styleId="ListLabel288">
    <w:name w:val="ListLabel 288"/>
    <w:rsid w:val="000E54BB"/>
    <w:rPr>
      <w:rFonts w:ascii="Times New Roman" w:hAnsi="Times New Roman" w:cs="Symbol"/>
      <w:sz w:val="28"/>
    </w:rPr>
  </w:style>
  <w:style w:type="character" w:customStyle="1" w:styleId="ListLabel289">
    <w:name w:val="ListLabel 289"/>
    <w:rsid w:val="000E54BB"/>
    <w:rPr>
      <w:rFonts w:cs="Courier New"/>
    </w:rPr>
  </w:style>
  <w:style w:type="character" w:customStyle="1" w:styleId="ListLabel290">
    <w:name w:val="ListLabel 290"/>
    <w:rsid w:val="000E54BB"/>
    <w:rPr>
      <w:rFonts w:cs="Wingdings"/>
    </w:rPr>
  </w:style>
  <w:style w:type="character" w:customStyle="1" w:styleId="ListLabel291">
    <w:name w:val="ListLabel 291"/>
    <w:rsid w:val="000E54BB"/>
    <w:rPr>
      <w:rFonts w:cs="Symbol"/>
    </w:rPr>
  </w:style>
  <w:style w:type="character" w:customStyle="1" w:styleId="ListLabel292">
    <w:name w:val="ListLabel 292"/>
    <w:rsid w:val="000E54BB"/>
    <w:rPr>
      <w:rFonts w:cs="Courier New"/>
    </w:rPr>
  </w:style>
  <w:style w:type="character" w:customStyle="1" w:styleId="ListLabel293">
    <w:name w:val="ListLabel 293"/>
    <w:rsid w:val="000E54BB"/>
    <w:rPr>
      <w:rFonts w:cs="Wingdings"/>
    </w:rPr>
  </w:style>
  <w:style w:type="character" w:customStyle="1" w:styleId="ListLabel294">
    <w:name w:val="ListLabel 294"/>
    <w:rsid w:val="000E54BB"/>
    <w:rPr>
      <w:rFonts w:cs="Symbol"/>
    </w:rPr>
  </w:style>
  <w:style w:type="character" w:customStyle="1" w:styleId="ListLabel295">
    <w:name w:val="ListLabel 295"/>
    <w:rsid w:val="000E54BB"/>
    <w:rPr>
      <w:rFonts w:cs="Courier New"/>
    </w:rPr>
  </w:style>
  <w:style w:type="character" w:customStyle="1" w:styleId="ListLabel296">
    <w:name w:val="ListLabel 296"/>
    <w:rsid w:val="000E54BB"/>
    <w:rPr>
      <w:rFonts w:cs="Wingdings"/>
    </w:rPr>
  </w:style>
  <w:style w:type="character" w:customStyle="1" w:styleId="ListLabel297">
    <w:name w:val="ListLabel 297"/>
    <w:rsid w:val="000E54BB"/>
    <w:rPr>
      <w:rFonts w:cs="OpenSymbol"/>
    </w:rPr>
  </w:style>
  <w:style w:type="character" w:customStyle="1" w:styleId="ListLabel298">
    <w:name w:val="ListLabel 298"/>
    <w:rsid w:val="000E54BB"/>
    <w:rPr>
      <w:rFonts w:cs="OpenSymbol"/>
    </w:rPr>
  </w:style>
  <w:style w:type="character" w:customStyle="1" w:styleId="ListLabel299">
    <w:name w:val="ListLabel 299"/>
    <w:rsid w:val="000E54BB"/>
    <w:rPr>
      <w:rFonts w:cs="OpenSymbol"/>
    </w:rPr>
  </w:style>
  <w:style w:type="character" w:customStyle="1" w:styleId="ListLabel300">
    <w:name w:val="ListLabel 300"/>
    <w:rsid w:val="000E54BB"/>
    <w:rPr>
      <w:rFonts w:cs="OpenSymbol"/>
    </w:rPr>
  </w:style>
  <w:style w:type="character" w:customStyle="1" w:styleId="ListLabel301">
    <w:name w:val="ListLabel 301"/>
    <w:rsid w:val="000E54BB"/>
    <w:rPr>
      <w:rFonts w:cs="OpenSymbol"/>
    </w:rPr>
  </w:style>
  <w:style w:type="character" w:customStyle="1" w:styleId="ListLabel302">
    <w:name w:val="ListLabel 302"/>
    <w:rsid w:val="000E54BB"/>
    <w:rPr>
      <w:rFonts w:cs="OpenSymbol"/>
    </w:rPr>
  </w:style>
  <w:style w:type="character" w:customStyle="1" w:styleId="ListLabel303">
    <w:name w:val="ListLabel 303"/>
    <w:rsid w:val="000E54BB"/>
    <w:rPr>
      <w:rFonts w:cs="OpenSymbol"/>
    </w:rPr>
  </w:style>
  <w:style w:type="character" w:customStyle="1" w:styleId="ListLabel304">
    <w:name w:val="ListLabel 304"/>
    <w:rsid w:val="000E54BB"/>
    <w:rPr>
      <w:rFonts w:cs="OpenSymbol"/>
    </w:rPr>
  </w:style>
  <w:style w:type="character" w:customStyle="1" w:styleId="ListLabel305">
    <w:name w:val="ListLabel 305"/>
    <w:rsid w:val="000E54BB"/>
    <w:rPr>
      <w:rFonts w:cs="OpenSymbol"/>
    </w:rPr>
  </w:style>
  <w:style w:type="character" w:customStyle="1" w:styleId="ListLabel306">
    <w:name w:val="ListLabel 306"/>
    <w:rsid w:val="000E54BB"/>
    <w:rPr>
      <w:rFonts w:ascii="Times New Roman" w:hAnsi="Times New Roman" w:cs="Times New Roman"/>
      <w:b/>
      <w:sz w:val="28"/>
    </w:rPr>
  </w:style>
  <w:style w:type="character" w:customStyle="1" w:styleId="ListLabel307">
    <w:name w:val="ListLabel 307"/>
    <w:rsid w:val="000E54BB"/>
    <w:rPr>
      <w:rFonts w:cs="Courier New"/>
    </w:rPr>
  </w:style>
  <w:style w:type="character" w:customStyle="1" w:styleId="ListLabel308">
    <w:name w:val="ListLabel 308"/>
    <w:rsid w:val="000E54BB"/>
    <w:rPr>
      <w:rFonts w:cs="Wingdings"/>
    </w:rPr>
  </w:style>
  <w:style w:type="character" w:customStyle="1" w:styleId="ListLabel309">
    <w:name w:val="ListLabel 309"/>
    <w:rsid w:val="000E54BB"/>
    <w:rPr>
      <w:rFonts w:cs="Symbol"/>
    </w:rPr>
  </w:style>
  <w:style w:type="character" w:customStyle="1" w:styleId="ListLabel310">
    <w:name w:val="ListLabel 310"/>
    <w:rsid w:val="000E54BB"/>
    <w:rPr>
      <w:rFonts w:cs="Courier New"/>
    </w:rPr>
  </w:style>
  <w:style w:type="character" w:customStyle="1" w:styleId="ListLabel311">
    <w:name w:val="ListLabel 311"/>
    <w:rsid w:val="000E54BB"/>
    <w:rPr>
      <w:rFonts w:cs="Wingdings"/>
    </w:rPr>
  </w:style>
  <w:style w:type="character" w:customStyle="1" w:styleId="ListLabel312">
    <w:name w:val="ListLabel 312"/>
    <w:rsid w:val="000E54BB"/>
    <w:rPr>
      <w:rFonts w:cs="Symbol"/>
    </w:rPr>
  </w:style>
  <w:style w:type="character" w:customStyle="1" w:styleId="ListLabel313">
    <w:name w:val="ListLabel 313"/>
    <w:rsid w:val="000E54BB"/>
    <w:rPr>
      <w:rFonts w:cs="Courier New"/>
    </w:rPr>
  </w:style>
  <w:style w:type="character" w:customStyle="1" w:styleId="ListLabel314">
    <w:name w:val="ListLabel 314"/>
    <w:rsid w:val="000E54BB"/>
    <w:rPr>
      <w:rFonts w:cs="Wingdings"/>
    </w:rPr>
  </w:style>
  <w:style w:type="character" w:customStyle="1" w:styleId="ListLabel315">
    <w:name w:val="ListLabel 315"/>
    <w:rsid w:val="000E54BB"/>
    <w:rPr>
      <w:rFonts w:ascii="Times New Roman" w:hAnsi="Times New Roman" w:cs="Symbol"/>
      <w:sz w:val="28"/>
    </w:rPr>
  </w:style>
  <w:style w:type="character" w:customStyle="1" w:styleId="ListLabel316">
    <w:name w:val="ListLabel 316"/>
    <w:rsid w:val="000E54BB"/>
    <w:rPr>
      <w:rFonts w:cs="Courier New"/>
    </w:rPr>
  </w:style>
  <w:style w:type="character" w:customStyle="1" w:styleId="ListLabel317">
    <w:name w:val="ListLabel 317"/>
    <w:rsid w:val="000E54BB"/>
    <w:rPr>
      <w:rFonts w:cs="Wingdings"/>
    </w:rPr>
  </w:style>
  <w:style w:type="character" w:customStyle="1" w:styleId="ListLabel318">
    <w:name w:val="ListLabel 318"/>
    <w:rsid w:val="000E54BB"/>
    <w:rPr>
      <w:rFonts w:cs="Symbol"/>
    </w:rPr>
  </w:style>
  <w:style w:type="character" w:customStyle="1" w:styleId="ListLabel319">
    <w:name w:val="ListLabel 319"/>
    <w:rsid w:val="000E54BB"/>
    <w:rPr>
      <w:rFonts w:cs="Courier New"/>
    </w:rPr>
  </w:style>
  <w:style w:type="character" w:customStyle="1" w:styleId="ListLabel320">
    <w:name w:val="ListLabel 320"/>
    <w:rsid w:val="000E54BB"/>
    <w:rPr>
      <w:rFonts w:cs="Wingdings"/>
    </w:rPr>
  </w:style>
  <w:style w:type="character" w:customStyle="1" w:styleId="ListLabel321">
    <w:name w:val="ListLabel 321"/>
    <w:rsid w:val="000E54BB"/>
    <w:rPr>
      <w:rFonts w:cs="Symbol"/>
    </w:rPr>
  </w:style>
  <w:style w:type="character" w:customStyle="1" w:styleId="ListLabel322">
    <w:name w:val="ListLabel 322"/>
    <w:rsid w:val="000E54BB"/>
    <w:rPr>
      <w:rFonts w:cs="Courier New"/>
    </w:rPr>
  </w:style>
  <w:style w:type="character" w:customStyle="1" w:styleId="ListLabel323">
    <w:name w:val="ListLabel 323"/>
    <w:rsid w:val="000E54BB"/>
    <w:rPr>
      <w:rFonts w:cs="Wingdings"/>
    </w:rPr>
  </w:style>
  <w:style w:type="character" w:customStyle="1" w:styleId="ListLabel324">
    <w:name w:val="ListLabel 324"/>
    <w:rsid w:val="000E54BB"/>
    <w:rPr>
      <w:rFonts w:cs="OpenSymbol"/>
    </w:rPr>
  </w:style>
  <w:style w:type="character" w:customStyle="1" w:styleId="ListLabel325">
    <w:name w:val="ListLabel 325"/>
    <w:rsid w:val="000E54BB"/>
    <w:rPr>
      <w:rFonts w:cs="OpenSymbol"/>
    </w:rPr>
  </w:style>
  <w:style w:type="character" w:customStyle="1" w:styleId="ListLabel326">
    <w:name w:val="ListLabel 326"/>
    <w:rsid w:val="000E54BB"/>
    <w:rPr>
      <w:rFonts w:cs="OpenSymbol"/>
    </w:rPr>
  </w:style>
  <w:style w:type="character" w:customStyle="1" w:styleId="ListLabel327">
    <w:name w:val="ListLabel 327"/>
    <w:rsid w:val="000E54BB"/>
    <w:rPr>
      <w:rFonts w:cs="OpenSymbol"/>
    </w:rPr>
  </w:style>
  <w:style w:type="character" w:customStyle="1" w:styleId="ListLabel328">
    <w:name w:val="ListLabel 328"/>
    <w:rsid w:val="000E54BB"/>
    <w:rPr>
      <w:rFonts w:cs="OpenSymbol"/>
    </w:rPr>
  </w:style>
  <w:style w:type="character" w:customStyle="1" w:styleId="ListLabel329">
    <w:name w:val="ListLabel 329"/>
    <w:rsid w:val="000E54BB"/>
    <w:rPr>
      <w:rFonts w:cs="OpenSymbol"/>
    </w:rPr>
  </w:style>
  <w:style w:type="character" w:customStyle="1" w:styleId="ListLabel330">
    <w:name w:val="ListLabel 330"/>
    <w:rsid w:val="000E54BB"/>
    <w:rPr>
      <w:rFonts w:cs="OpenSymbol"/>
    </w:rPr>
  </w:style>
  <w:style w:type="character" w:customStyle="1" w:styleId="ListLabel331">
    <w:name w:val="ListLabel 331"/>
    <w:rsid w:val="000E54BB"/>
    <w:rPr>
      <w:rFonts w:cs="OpenSymbol"/>
    </w:rPr>
  </w:style>
  <w:style w:type="character" w:customStyle="1" w:styleId="ListLabel332">
    <w:name w:val="ListLabel 332"/>
    <w:rsid w:val="000E54BB"/>
    <w:rPr>
      <w:rFonts w:cs="OpenSymbol"/>
    </w:rPr>
  </w:style>
  <w:style w:type="character" w:customStyle="1" w:styleId="ListLabel333">
    <w:name w:val="ListLabel 333"/>
    <w:rsid w:val="000E54BB"/>
    <w:rPr>
      <w:rFonts w:ascii="Times New Roman" w:hAnsi="Times New Roman" w:cs="Times New Roman"/>
      <w:b/>
      <w:sz w:val="28"/>
    </w:rPr>
  </w:style>
  <w:style w:type="character" w:customStyle="1" w:styleId="ListLabel334">
    <w:name w:val="ListLabel 334"/>
    <w:rsid w:val="000E54BB"/>
    <w:rPr>
      <w:rFonts w:cs="Courier New"/>
    </w:rPr>
  </w:style>
  <w:style w:type="character" w:customStyle="1" w:styleId="ListLabel335">
    <w:name w:val="ListLabel 335"/>
    <w:rsid w:val="000E54BB"/>
    <w:rPr>
      <w:rFonts w:cs="Wingdings"/>
    </w:rPr>
  </w:style>
  <w:style w:type="character" w:customStyle="1" w:styleId="ListLabel336">
    <w:name w:val="ListLabel 336"/>
    <w:rsid w:val="000E54BB"/>
    <w:rPr>
      <w:rFonts w:cs="Symbol"/>
    </w:rPr>
  </w:style>
  <w:style w:type="character" w:customStyle="1" w:styleId="ListLabel337">
    <w:name w:val="ListLabel 337"/>
    <w:rsid w:val="000E54BB"/>
    <w:rPr>
      <w:rFonts w:cs="Courier New"/>
    </w:rPr>
  </w:style>
  <w:style w:type="character" w:customStyle="1" w:styleId="ListLabel338">
    <w:name w:val="ListLabel 338"/>
    <w:rsid w:val="000E54BB"/>
    <w:rPr>
      <w:rFonts w:cs="Wingdings"/>
    </w:rPr>
  </w:style>
  <w:style w:type="character" w:customStyle="1" w:styleId="ListLabel339">
    <w:name w:val="ListLabel 339"/>
    <w:rsid w:val="000E54BB"/>
    <w:rPr>
      <w:rFonts w:cs="Symbol"/>
    </w:rPr>
  </w:style>
  <w:style w:type="character" w:customStyle="1" w:styleId="ListLabel340">
    <w:name w:val="ListLabel 340"/>
    <w:rsid w:val="000E54BB"/>
    <w:rPr>
      <w:rFonts w:cs="Courier New"/>
    </w:rPr>
  </w:style>
  <w:style w:type="character" w:customStyle="1" w:styleId="ListLabel341">
    <w:name w:val="ListLabel 341"/>
    <w:rsid w:val="000E54BB"/>
    <w:rPr>
      <w:rFonts w:cs="Wingdings"/>
    </w:rPr>
  </w:style>
  <w:style w:type="character" w:customStyle="1" w:styleId="ListLabel342">
    <w:name w:val="ListLabel 342"/>
    <w:rsid w:val="000E54BB"/>
    <w:rPr>
      <w:rFonts w:ascii="Times New Roman" w:hAnsi="Times New Roman" w:cs="Symbol"/>
      <w:sz w:val="28"/>
    </w:rPr>
  </w:style>
  <w:style w:type="character" w:customStyle="1" w:styleId="ListLabel343">
    <w:name w:val="ListLabel 343"/>
    <w:rsid w:val="000E54BB"/>
    <w:rPr>
      <w:rFonts w:cs="Courier New"/>
    </w:rPr>
  </w:style>
  <w:style w:type="character" w:customStyle="1" w:styleId="ListLabel344">
    <w:name w:val="ListLabel 344"/>
    <w:rsid w:val="000E54BB"/>
    <w:rPr>
      <w:rFonts w:cs="Wingdings"/>
    </w:rPr>
  </w:style>
  <w:style w:type="character" w:customStyle="1" w:styleId="ListLabel345">
    <w:name w:val="ListLabel 345"/>
    <w:rsid w:val="000E54BB"/>
    <w:rPr>
      <w:rFonts w:cs="Symbol"/>
    </w:rPr>
  </w:style>
  <w:style w:type="character" w:customStyle="1" w:styleId="ListLabel346">
    <w:name w:val="ListLabel 346"/>
    <w:rsid w:val="000E54BB"/>
    <w:rPr>
      <w:rFonts w:cs="Courier New"/>
    </w:rPr>
  </w:style>
  <w:style w:type="character" w:customStyle="1" w:styleId="ListLabel347">
    <w:name w:val="ListLabel 347"/>
    <w:rsid w:val="000E54BB"/>
    <w:rPr>
      <w:rFonts w:cs="Wingdings"/>
    </w:rPr>
  </w:style>
  <w:style w:type="character" w:customStyle="1" w:styleId="ListLabel348">
    <w:name w:val="ListLabel 348"/>
    <w:rsid w:val="000E54BB"/>
    <w:rPr>
      <w:rFonts w:cs="Symbol"/>
    </w:rPr>
  </w:style>
  <w:style w:type="character" w:customStyle="1" w:styleId="ListLabel349">
    <w:name w:val="ListLabel 349"/>
    <w:rsid w:val="000E54BB"/>
    <w:rPr>
      <w:rFonts w:cs="Courier New"/>
    </w:rPr>
  </w:style>
  <w:style w:type="character" w:customStyle="1" w:styleId="ListLabel350">
    <w:name w:val="ListLabel 350"/>
    <w:rsid w:val="000E54BB"/>
    <w:rPr>
      <w:rFonts w:cs="Wingdings"/>
    </w:rPr>
  </w:style>
  <w:style w:type="character" w:customStyle="1" w:styleId="ListLabel351">
    <w:name w:val="ListLabel 351"/>
    <w:rsid w:val="000E54BB"/>
    <w:rPr>
      <w:rFonts w:cs="OpenSymbol"/>
    </w:rPr>
  </w:style>
  <w:style w:type="character" w:customStyle="1" w:styleId="ListLabel352">
    <w:name w:val="ListLabel 352"/>
    <w:rsid w:val="000E54BB"/>
    <w:rPr>
      <w:rFonts w:cs="OpenSymbol"/>
    </w:rPr>
  </w:style>
  <w:style w:type="character" w:customStyle="1" w:styleId="ListLabel353">
    <w:name w:val="ListLabel 353"/>
    <w:rsid w:val="000E54BB"/>
    <w:rPr>
      <w:rFonts w:cs="OpenSymbol"/>
    </w:rPr>
  </w:style>
  <w:style w:type="character" w:customStyle="1" w:styleId="ListLabel354">
    <w:name w:val="ListLabel 354"/>
    <w:rsid w:val="000E54BB"/>
    <w:rPr>
      <w:rFonts w:cs="OpenSymbol"/>
    </w:rPr>
  </w:style>
  <w:style w:type="character" w:customStyle="1" w:styleId="ListLabel355">
    <w:name w:val="ListLabel 355"/>
    <w:rsid w:val="000E54BB"/>
    <w:rPr>
      <w:rFonts w:cs="OpenSymbol"/>
    </w:rPr>
  </w:style>
  <w:style w:type="character" w:customStyle="1" w:styleId="ListLabel356">
    <w:name w:val="ListLabel 356"/>
    <w:rsid w:val="000E54BB"/>
    <w:rPr>
      <w:rFonts w:cs="OpenSymbol"/>
    </w:rPr>
  </w:style>
  <w:style w:type="character" w:customStyle="1" w:styleId="ListLabel357">
    <w:name w:val="ListLabel 357"/>
    <w:rsid w:val="000E54BB"/>
    <w:rPr>
      <w:rFonts w:cs="OpenSymbol"/>
    </w:rPr>
  </w:style>
  <w:style w:type="character" w:customStyle="1" w:styleId="ListLabel358">
    <w:name w:val="ListLabel 358"/>
    <w:rsid w:val="000E54BB"/>
    <w:rPr>
      <w:rFonts w:cs="OpenSymbol"/>
    </w:rPr>
  </w:style>
  <w:style w:type="character" w:customStyle="1" w:styleId="ListLabel359">
    <w:name w:val="ListLabel 359"/>
    <w:rsid w:val="000E54BB"/>
    <w:rPr>
      <w:rFonts w:cs="OpenSymbol"/>
    </w:rPr>
  </w:style>
  <w:style w:type="character" w:customStyle="1" w:styleId="ListLabel360">
    <w:name w:val="ListLabel 360"/>
    <w:rsid w:val="000E54BB"/>
    <w:rPr>
      <w:rFonts w:ascii="Times New Roman" w:hAnsi="Times New Roman" w:cs="Times New Roman"/>
      <w:b/>
      <w:sz w:val="28"/>
    </w:rPr>
  </w:style>
  <w:style w:type="character" w:customStyle="1" w:styleId="ListLabel361">
    <w:name w:val="ListLabel 361"/>
    <w:rsid w:val="000E54BB"/>
    <w:rPr>
      <w:rFonts w:cs="Courier New"/>
    </w:rPr>
  </w:style>
  <w:style w:type="character" w:customStyle="1" w:styleId="ListLabel362">
    <w:name w:val="ListLabel 362"/>
    <w:rsid w:val="000E54BB"/>
    <w:rPr>
      <w:rFonts w:cs="Wingdings"/>
    </w:rPr>
  </w:style>
  <w:style w:type="character" w:customStyle="1" w:styleId="ListLabel363">
    <w:name w:val="ListLabel 363"/>
    <w:rsid w:val="000E54BB"/>
    <w:rPr>
      <w:rFonts w:cs="Symbol"/>
    </w:rPr>
  </w:style>
  <w:style w:type="character" w:customStyle="1" w:styleId="ListLabel364">
    <w:name w:val="ListLabel 364"/>
    <w:rsid w:val="000E54BB"/>
    <w:rPr>
      <w:rFonts w:cs="Courier New"/>
    </w:rPr>
  </w:style>
  <w:style w:type="character" w:customStyle="1" w:styleId="ListLabel365">
    <w:name w:val="ListLabel 365"/>
    <w:rsid w:val="000E54BB"/>
    <w:rPr>
      <w:rFonts w:cs="Wingdings"/>
    </w:rPr>
  </w:style>
  <w:style w:type="character" w:customStyle="1" w:styleId="ListLabel366">
    <w:name w:val="ListLabel 366"/>
    <w:rsid w:val="000E54BB"/>
    <w:rPr>
      <w:rFonts w:cs="Symbol"/>
    </w:rPr>
  </w:style>
  <w:style w:type="character" w:customStyle="1" w:styleId="ListLabel367">
    <w:name w:val="ListLabel 367"/>
    <w:rsid w:val="000E54BB"/>
    <w:rPr>
      <w:rFonts w:cs="Courier New"/>
    </w:rPr>
  </w:style>
  <w:style w:type="character" w:customStyle="1" w:styleId="ListLabel368">
    <w:name w:val="ListLabel 368"/>
    <w:rsid w:val="000E54BB"/>
    <w:rPr>
      <w:rFonts w:cs="Wingdings"/>
    </w:rPr>
  </w:style>
  <w:style w:type="character" w:customStyle="1" w:styleId="ListLabel369">
    <w:name w:val="ListLabel 369"/>
    <w:rsid w:val="000E54BB"/>
    <w:rPr>
      <w:rFonts w:ascii="Times New Roman" w:hAnsi="Times New Roman" w:cs="Symbol"/>
      <w:sz w:val="28"/>
    </w:rPr>
  </w:style>
  <w:style w:type="character" w:customStyle="1" w:styleId="ListLabel370">
    <w:name w:val="ListLabel 370"/>
    <w:rsid w:val="000E54BB"/>
    <w:rPr>
      <w:rFonts w:cs="Courier New"/>
    </w:rPr>
  </w:style>
  <w:style w:type="character" w:customStyle="1" w:styleId="ListLabel371">
    <w:name w:val="ListLabel 371"/>
    <w:rsid w:val="000E54BB"/>
    <w:rPr>
      <w:rFonts w:cs="Wingdings"/>
    </w:rPr>
  </w:style>
  <w:style w:type="character" w:customStyle="1" w:styleId="ListLabel372">
    <w:name w:val="ListLabel 372"/>
    <w:rsid w:val="000E54BB"/>
    <w:rPr>
      <w:rFonts w:cs="Symbol"/>
    </w:rPr>
  </w:style>
  <w:style w:type="character" w:customStyle="1" w:styleId="ListLabel373">
    <w:name w:val="ListLabel 373"/>
    <w:rsid w:val="000E54BB"/>
    <w:rPr>
      <w:rFonts w:cs="Courier New"/>
    </w:rPr>
  </w:style>
  <w:style w:type="character" w:customStyle="1" w:styleId="ListLabel374">
    <w:name w:val="ListLabel 374"/>
    <w:rsid w:val="000E54BB"/>
    <w:rPr>
      <w:rFonts w:cs="Wingdings"/>
    </w:rPr>
  </w:style>
  <w:style w:type="character" w:customStyle="1" w:styleId="ListLabel375">
    <w:name w:val="ListLabel 375"/>
    <w:rsid w:val="000E54BB"/>
    <w:rPr>
      <w:rFonts w:cs="Symbol"/>
    </w:rPr>
  </w:style>
  <w:style w:type="character" w:customStyle="1" w:styleId="ListLabel376">
    <w:name w:val="ListLabel 376"/>
    <w:rsid w:val="000E54BB"/>
    <w:rPr>
      <w:rFonts w:cs="Courier New"/>
    </w:rPr>
  </w:style>
  <w:style w:type="character" w:customStyle="1" w:styleId="ListLabel377">
    <w:name w:val="ListLabel 377"/>
    <w:rsid w:val="000E54BB"/>
    <w:rPr>
      <w:rFonts w:cs="Wingdings"/>
    </w:rPr>
  </w:style>
  <w:style w:type="character" w:customStyle="1" w:styleId="ListLabel378">
    <w:name w:val="ListLabel 378"/>
    <w:rsid w:val="000E54BB"/>
    <w:rPr>
      <w:rFonts w:cs="OpenSymbol"/>
    </w:rPr>
  </w:style>
  <w:style w:type="character" w:customStyle="1" w:styleId="ListLabel379">
    <w:name w:val="ListLabel 379"/>
    <w:rsid w:val="000E54BB"/>
    <w:rPr>
      <w:rFonts w:cs="OpenSymbol"/>
    </w:rPr>
  </w:style>
  <w:style w:type="character" w:customStyle="1" w:styleId="ListLabel380">
    <w:name w:val="ListLabel 380"/>
    <w:rsid w:val="000E54BB"/>
    <w:rPr>
      <w:rFonts w:cs="OpenSymbol"/>
    </w:rPr>
  </w:style>
  <w:style w:type="character" w:customStyle="1" w:styleId="ListLabel381">
    <w:name w:val="ListLabel 381"/>
    <w:rsid w:val="000E54BB"/>
    <w:rPr>
      <w:rFonts w:cs="OpenSymbol"/>
    </w:rPr>
  </w:style>
  <w:style w:type="character" w:customStyle="1" w:styleId="ListLabel382">
    <w:name w:val="ListLabel 382"/>
    <w:rsid w:val="000E54BB"/>
    <w:rPr>
      <w:rFonts w:cs="OpenSymbol"/>
    </w:rPr>
  </w:style>
  <w:style w:type="character" w:customStyle="1" w:styleId="ListLabel383">
    <w:name w:val="ListLabel 383"/>
    <w:rsid w:val="000E54BB"/>
    <w:rPr>
      <w:rFonts w:cs="OpenSymbol"/>
    </w:rPr>
  </w:style>
  <w:style w:type="character" w:customStyle="1" w:styleId="ListLabel384">
    <w:name w:val="ListLabel 384"/>
    <w:rsid w:val="000E54BB"/>
    <w:rPr>
      <w:rFonts w:cs="OpenSymbol"/>
    </w:rPr>
  </w:style>
  <w:style w:type="character" w:customStyle="1" w:styleId="ListLabel385">
    <w:name w:val="ListLabel 385"/>
    <w:rsid w:val="000E54BB"/>
    <w:rPr>
      <w:rFonts w:cs="OpenSymbol"/>
    </w:rPr>
  </w:style>
  <w:style w:type="character" w:customStyle="1" w:styleId="ListLabel386">
    <w:name w:val="ListLabel 386"/>
    <w:rsid w:val="000E54BB"/>
    <w:rPr>
      <w:rFonts w:cs="OpenSymbol"/>
    </w:rPr>
  </w:style>
  <w:style w:type="paragraph" w:customStyle="1" w:styleId="af0">
    <w:name w:val="Заголовок"/>
    <w:basedOn w:val="a"/>
    <w:next w:val="af1"/>
    <w:rsid w:val="000E54BB"/>
    <w:pPr>
      <w:keepNext/>
      <w:spacing w:before="240" w:after="120"/>
    </w:pPr>
    <w:rPr>
      <w:rFonts w:ascii="Caladea" w:eastAsia="Caladea" w:hAnsi="Caladea" w:cs="Caladea"/>
      <w:color w:val="00000A"/>
      <w:sz w:val="28"/>
      <w:szCs w:val="28"/>
      <w:lang w:val="ru-RU" w:bidi="ar-SA"/>
    </w:rPr>
  </w:style>
  <w:style w:type="paragraph" w:styleId="af1">
    <w:name w:val="Body Text"/>
    <w:basedOn w:val="a"/>
    <w:link w:val="23"/>
    <w:rsid w:val="000E54BB"/>
    <w:pPr>
      <w:widowControl/>
      <w:jc w:val="both"/>
    </w:pPr>
    <w:rPr>
      <w:rFonts w:ascii="Times New Roman" w:eastAsia="Times New Roman" w:hAnsi="Times New Roman" w:cs="Times New Roman"/>
      <w:color w:val="00000A"/>
      <w:sz w:val="28"/>
      <w:szCs w:val="20"/>
      <w:lang w:val="uk-UA" w:eastAsia="ru-RU" w:bidi="ar-SA"/>
    </w:rPr>
  </w:style>
  <w:style w:type="character" w:customStyle="1" w:styleId="23">
    <w:name w:val="Основной текст Знак2"/>
    <w:basedOn w:val="a0"/>
    <w:link w:val="af1"/>
    <w:rsid w:val="000E54BB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paragraph" w:styleId="af2">
    <w:name w:val="List"/>
    <w:basedOn w:val="af1"/>
    <w:rsid w:val="000E54BB"/>
    <w:rPr>
      <w:rFonts w:cs="Arial"/>
    </w:rPr>
  </w:style>
  <w:style w:type="paragraph" w:styleId="af3">
    <w:name w:val="caption"/>
    <w:basedOn w:val="a"/>
    <w:qFormat/>
    <w:rsid w:val="000E54BB"/>
    <w:pPr>
      <w:suppressLineNumbers/>
      <w:spacing w:before="120" w:after="120"/>
    </w:pPr>
    <w:rPr>
      <w:rFonts w:cs="Arial"/>
      <w:i/>
      <w:iCs/>
    </w:rPr>
  </w:style>
  <w:style w:type="paragraph" w:customStyle="1" w:styleId="af4">
    <w:name w:val="Покажчик"/>
    <w:basedOn w:val="a"/>
    <w:rsid w:val="000E54BB"/>
    <w:pPr>
      <w:suppressLineNumbers/>
    </w:pPr>
    <w:rPr>
      <w:rFonts w:cs="Arial"/>
    </w:rPr>
  </w:style>
  <w:style w:type="paragraph" w:customStyle="1" w:styleId="caption">
    <w:name w:val="caption"/>
    <w:basedOn w:val="a"/>
    <w:rsid w:val="000E54BB"/>
    <w:pPr>
      <w:widowControl/>
      <w:spacing w:before="120"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val="uk-UA" w:eastAsia="ru-RU" w:bidi="ar-SA"/>
    </w:rPr>
  </w:style>
  <w:style w:type="paragraph" w:customStyle="1" w:styleId="NormalWeb">
    <w:name w:val="Normal (Web)"/>
    <w:basedOn w:val="a"/>
    <w:rsid w:val="000E54BB"/>
    <w:pPr>
      <w:widowControl/>
      <w:spacing w:before="280" w:after="280"/>
    </w:pPr>
    <w:rPr>
      <w:rFonts w:ascii="Times New Roman" w:eastAsia="Times New Roman" w:hAnsi="Times New Roman" w:cs="Times New Roman"/>
      <w:color w:val="00000A"/>
      <w:lang w:val="ru-RU" w:eastAsia="ru-RU" w:bidi="ar-SA"/>
    </w:rPr>
  </w:style>
  <w:style w:type="paragraph" w:customStyle="1" w:styleId="HTMLPreformatted">
    <w:name w:val="HTML Preformatted"/>
    <w:basedOn w:val="a"/>
    <w:rsid w:val="000E54BB"/>
    <w:rPr>
      <w:rFonts w:ascii="Consolas" w:hAnsi="Consolas"/>
      <w:sz w:val="20"/>
      <w:szCs w:val="20"/>
    </w:rPr>
  </w:style>
  <w:style w:type="paragraph" w:customStyle="1" w:styleId="ListParagraph">
    <w:name w:val="List Paragraph"/>
    <w:basedOn w:val="a"/>
    <w:rsid w:val="000E54BB"/>
    <w:pPr>
      <w:ind w:left="720"/>
      <w:contextualSpacing/>
    </w:pPr>
  </w:style>
  <w:style w:type="paragraph" w:styleId="af5">
    <w:name w:val="header"/>
    <w:basedOn w:val="a"/>
    <w:link w:val="1a"/>
    <w:rsid w:val="000E54B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A"/>
      <w:lang w:val="ru-RU" w:eastAsia="ru-RU" w:bidi="ar-SA"/>
    </w:rPr>
  </w:style>
  <w:style w:type="character" w:customStyle="1" w:styleId="1a">
    <w:name w:val="Верхний колонтитул Знак1"/>
    <w:basedOn w:val="a0"/>
    <w:link w:val="af5"/>
    <w:rsid w:val="000E54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6">
    <w:name w:val="footer"/>
    <w:basedOn w:val="a"/>
    <w:link w:val="1b"/>
    <w:rsid w:val="000E54BB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A"/>
      <w:lang w:val="ru-RU" w:eastAsia="ru-RU" w:bidi="ar-SA"/>
    </w:rPr>
  </w:style>
  <w:style w:type="character" w:customStyle="1" w:styleId="1b">
    <w:name w:val="Нижний колонтитул Знак1"/>
    <w:basedOn w:val="a0"/>
    <w:link w:val="af6"/>
    <w:rsid w:val="000E54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ocumentMap">
    <w:name w:val="Document Map"/>
    <w:basedOn w:val="a"/>
    <w:rsid w:val="000E54BB"/>
    <w:pPr>
      <w:widowControl/>
      <w:shd w:val="clear" w:color="auto" w:fill="000080"/>
    </w:pPr>
    <w:rPr>
      <w:rFonts w:ascii="Tahoma" w:eastAsia="Times New Roman" w:hAnsi="Tahoma" w:cs="Tahoma"/>
      <w:color w:val="00000A"/>
      <w:sz w:val="20"/>
      <w:szCs w:val="20"/>
      <w:lang w:val="ru-RU" w:eastAsia="ru-RU" w:bidi="ar-SA"/>
    </w:rPr>
  </w:style>
  <w:style w:type="paragraph" w:customStyle="1" w:styleId="1c">
    <w:name w:val="Абзац списку1"/>
    <w:basedOn w:val="a"/>
    <w:rsid w:val="000E54BB"/>
    <w:pPr>
      <w:widowControl/>
      <w:ind w:left="708"/>
    </w:pPr>
    <w:rPr>
      <w:rFonts w:ascii="Times New Roman" w:eastAsia="Times New Roman" w:hAnsi="Times New Roman" w:cs="Times New Roman"/>
      <w:color w:val="00000A"/>
      <w:lang w:val="ru-RU" w:eastAsia="ru-RU" w:bidi="ar-SA"/>
    </w:rPr>
  </w:style>
  <w:style w:type="paragraph" w:customStyle="1" w:styleId="24">
    <w:name w:val="Знак Знак2"/>
    <w:basedOn w:val="a"/>
    <w:rsid w:val="000E54BB"/>
    <w:rPr>
      <w:rFonts w:ascii="Verdana" w:eastAsia="Times New Roman" w:hAnsi="Verdana" w:cs="Verdana"/>
      <w:color w:val="00000A"/>
      <w:sz w:val="20"/>
      <w:szCs w:val="20"/>
      <w:lang w:bidi="ar-SA"/>
    </w:rPr>
  </w:style>
  <w:style w:type="paragraph" w:customStyle="1" w:styleId="BalloonText">
    <w:name w:val="Balloon Text"/>
    <w:basedOn w:val="a"/>
    <w:rsid w:val="000E54BB"/>
    <w:pPr>
      <w:widowControl/>
    </w:pPr>
    <w:rPr>
      <w:rFonts w:ascii="Tahoma" w:eastAsia="Times New Roman" w:hAnsi="Tahoma" w:cs="Times New Roman"/>
      <w:color w:val="00000A"/>
      <w:sz w:val="16"/>
      <w:szCs w:val="16"/>
      <w:lang w:val="uk-UA" w:bidi="ar-SA"/>
    </w:rPr>
  </w:style>
  <w:style w:type="paragraph" w:styleId="af7">
    <w:name w:val="Body Text Indent"/>
    <w:basedOn w:val="a"/>
    <w:link w:val="25"/>
    <w:rsid w:val="000E54BB"/>
    <w:pPr>
      <w:widowControl/>
      <w:spacing w:after="120"/>
      <w:ind w:left="283"/>
    </w:pPr>
    <w:rPr>
      <w:rFonts w:ascii="Times New Roman" w:eastAsia="Times New Roman" w:hAnsi="Times New Roman" w:cs="Times New Roman"/>
      <w:color w:val="00000A"/>
      <w:sz w:val="28"/>
      <w:lang w:val="ru-RU" w:eastAsia="ru-RU" w:bidi="ar-SA"/>
    </w:rPr>
  </w:style>
  <w:style w:type="character" w:customStyle="1" w:styleId="25">
    <w:name w:val="Основной текст с отступом Знак2"/>
    <w:basedOn w:val="a0"/>
    <w:link w:val="af7"/>
    <w:rsid w:val="000E54B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NoSpacing">
    <w:name w:val="No Spacing"/>
    <w:rsid w:val="000E54BB"/>
    <w:pPr>
      <w:suppressAutoHyphens/>
      <w:spacing w:after="0" w:line="240" w:lineRule="auto"/>
    </w:pPr>
    <w:rPr>
      <w:rFonts w:ascii="Calibri" w:eastAsia="Calibri" w:hAnsi="Calibri" w:cs="Times New Roman"/>
      <w:color w:val="00000A"/>
      <w:sz w:val="24"/>
    </w:rPr>
  </w:style>
  <w:style w:type="paragraph" w:customStyle="1" w:styleId="af8">
    <w:name w:val="Знак"/>
    <w:basedOn w:val="a"/>
    <w:rsid w:val="000E54BB"/>
    <w:pPr>
      <w:widowControl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af9">
    <w:name w:val="a"/>
    <w:basedOn w:val="a"/>
    <w:rsid w:val="000E54BB"/>
    <w:pPr>
      <w:widowControl/>
      <w:spacing w:before="280" w:after="280"/>
    </w:pPr>
    <w:rPr>
      <w:rFonts w:ascii="Times New Roman" w:eastAsia="Times New Roman" w:hAnsi="Times New Roman" w:cs="Times New Roman"/>
      <w:color w:val="00000A"/>
      <w:lang w:val="ru-RU" w:eastAsia="ru-RU" w:bidi="ar-SA"/>
    </w:rPr>
  </w:style>
  <w:style w:type="paragraph" w:customStyle="1" w:styleId="1d">
    <w:name w:val="Звичайний1"/>
    <w:rsid w:val="000E54BB"/>
    <w:pPr>
      <w:suppressAutoHyphens/>
    </w:pPr>
    <w:rPr>
      <w:rFonts w:ascii="Calibri" w:eastAsia="Calibri" w:hAnsi="Calibri" w:cs="Calibri"/>
      <w:color w:val="000000"/>
      <w:sz w:val="24"/>
      <w:lang w:val="uk-UA" w:eastAsia="ru-RU"/>
    </w:rPr>
  </w:style>
  <w:style w:type="paragraph" w:customStyle="1" w:styleId="TOCHeading">
    <w:name w:val="TOC Heading"/>
    <w:basedOn w:val="1"/>
    <w:rsid w:val="000E54BB"/>
    <w:pPr>
      <w:widowControl/>
      <w:spacing w:line="259" w:lineRule="auto"/>
    </w:pPr>
    <w:rPr>
      <w:lang w:bidi="ar-SA"/>
    </w:rPr>
  </w:style>
  <w:style w:type="paragraph" w:styleId="1e">
    <w:name w:val="toc 1"/>
    <w:basedOn w:val="a"/>
    <w:autoRedefine/>
    <w:rsid w:val="000E54BB"/>
    <w:pPr>
      <w:widowControl/>
      <w:tabs>
        <w:tab w:val="right" w:leader="dot" w:pos="9911"/>
      </w:tabs>
    </w:pPr>
    <w:rPr>
      <w:rFonts w:ascii="Arial" w:eastAsia="Calibri" w:hAnsi="Arial" w:cs="font288"/>
      <w:color w:val="00000A"/>
      <w:szCs w:val="22"/>
      <w:lang w:val="uk-UA" w:bidi="ar-SA"/>
    </w:rPr>
  </w:style>
  <w:style w:type="paragraph" w:styleId="26">
    <w:name w:val="toc 2"/>
    <w:basedOn w:val="a"/>
    <w:autoRedefine/>
    <w:rsid w:val="000E54BB"/>
    <w:pPr>
      <w:widowControl/>
      <w:spacing w:after="100"/>
      <w:ind w:left="240"/>
    </w:pPr>
    <w:rPr>
      <w:rFonts w:ascii="Arial" w:eastAsia="Calibri" w:hAnsi="Arial" w:cs="font288"/>
      <w:color w:val="00000A"/>
      <w:szCs w:val="22"/>
      <w:lang w:val="uk-UA" w:bidi="ar-SA"/>
    </w:rPr>
  </w:style>
  <w:style w:type="paragraph" w:styleId="31">
    <w:name w:val="toc 3"/>
    <w:basedOn w:val="a"/>
    <w:autoRedefine/>
    <w:rsid w:val="000E54BB"/>
    <w:pPr>
      <w:widowControl/>
      <w:spacing w:after="100"/>
      <w:ind w:left="480"/>
    </w:pPr>
    <w:rPr>
      <w:rFonts w:ascii="Arial" w:eastAsia="Calibri" w:hAnsi="Arial" w:cs="font288"/>
      <w:color w:val="00000A"/>
      <w:szCs w:val="22"/>
      <w:lang w:val="uk-UA" w:bidi="ar-SA"/>
    </w:rPr>
  </w:style>
  <w:style w:type="paragraph" w:customStyle="1" w:styleId="Standard">
    <w:name w:val="Standard"/>
    <w:rsid w:val="000E54BB"/>
    <w:pPr>
      <w:widowControl w:val="0"/>
      <w:suppressAutoHyphens/>
      <w:spacing w:after="0" w:line="240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val="en-US" w:eastAsia="zh-CN" w:bidi="hi-IN"/>
    </w:rPr>
  </w:style>
  <w:style w:type="paragraph" w:customStyle="1" w:styleId="27">
    <w:name w:val="Основной текст (2)"/>
    <w:basedOn w:val="a"/>
    <w:rsid w:val="000E54BB"/>
    <w:pPr>
      <w:shd w:val="clear" w:color="auto" w:fill="FFFFFF"/>
      <w:spacing w:after="720" w:line="235" w:lineRule="exact"/>
      <w:ind w:hanging="320"/>
    </w:pPr>
    <w:rPr>
      <w:rFonts w:ascii="Century Schoolbook" w:eastAsia="Calibri" w:hAnsi="Century Schoolbook" w:cs="font288"/>
      <w:color w:val="00000A"/>
      <w:sz w:val="19"/>
      <w:szCs w:val="19"/>
      <w:lang w:val="ru-RU" w:bidi="ar-SA"/>
    </w:rPr>
  </w:style>
  <w:style w:type="paragraph" w:styleId="afa">
    <w:name w:val="Subtitle"/>
    <w:basedOn w:val="a"/>
    <w:next w:val="Standard"/>
    <w:link w:val="1f"/>
    <w:qFormat/>
    <w:rsid w:val="000E54BB"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kern w:val="1"/>
      <w:sz w:val="48"/>
      <w:szCs w:val="48"/>
      <w:lang w:eastAsia="zh-CN" w:bidi="hi-IN"/>
    </w:rPr>
  </w:style>
  <w:style w:type="character" w:customStyle="1" w:styleId="1f">
    <w:name w:val="Подзаголовок Знак1"/>
    <w:basedOn w:val="a0"/>
    <w:link w:val="afa"/>
    <w:rsid w:val="000E54BB"/>
    <w:rPr>
      <w:rFonts w:ascii="Georgia" w:eastAsia="Georgia" w:hAnsi="Georgia" w:cs="Georgia"/>
      <w:i/>
      <w:color w:val="666666"/>
      <w:kern w:val="1"/>
      <w:sz w:val="48"/>
      <w:szCs w:val="48"/>
      <w:lang w:val="en-US" w:eastAsia="zh-CN" w:bidi="hi-IN"/>
    </w:rPr>
  </w:style>
  <w:style w:type="paragraph" w:customStyle="1" w:styleId="Default">
    <w:name w:val="Default"/>
    <w:rsid w:val="000E54BB"/>
    <w:pPr>
      <w:widowControl w:val="0"/>
      <w:suppressAutoHyphens/>
      <w:spacing w:after="0" w:line="240" w:lineRule="auto"/>
    </w:pPr>
    <w:rPr>
      <w:rFonts w:ascii="Stone Sans" w:eastAsia="Calibri" w:hAnsi="Stone Sans" w:cs="Times New Roman"/>
      <w:color w:val="000000"/>
      <w:sz w:val="24"/>
      <w:szCs w:val="24"/>
      <w:lang w:val="de-CH" w:eastAsia="de-CH"/>
    </w:rPr>
  </w:style>
  <w:style w:type="paragraph" w:customStyle="1" w:styleId="1f0">
    <w:name w:val="Обычный1"/>
    <w:rsid w:val="000E54BB"/>
    <w:pPr>
      <w:widowControl w:val="0"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TableText7">
    <w:name w:val="Table Text_7"/>
    <w:rsid w:val="000E54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189" w:lineRule="atLeast"/>
      <w:ind w:left="20" w:right="20"/>
    </w:pPr>
    <w:rPr>
      <w:rFonts w:ascii="Times New Roman" w:eastAsia="Calibri" w:hAnsi="Times New Roman" w:cs="Times New Roman"/>
      <w:color w:val="00000A"/>
      <w:sz w:val="17"/>
      <w:szCs w:val="17"/>
      <w:lang w:val="en-US" w:eastAsia="uk-UA"/>
    </w:rPr>
  </w:style>
  <w:style w:type="paragraph" w:customStyle="1" w:styleId="TableText9">
    <w:name w:val="Table Text_9"/>
    <w:rsid w:val="000E54B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02" w:lineRule="atLeast"/>
      <w:ind w:left="20" w:right="20"/>
    </w:pPr>
    <w:rPr>
      <w:rFonts w:ascii="Times New Roman" w:eastAsia="Arial" w:hAnsi="Times New Roman" w:cs="Times New Roman"/>
      <w:color w:val="00000A"/>
      <w:sz w:val="18"/>
      <w:szCs w:val="18"/>
      <w:lang w:val="en-US" w:eastAsia="uk-UA"/>
    </w:rPr>
  </w:style>
  <w:style w:type="paragraph" w:customStyle="1" w:styleId="annotationtext">
    <w:name w:val="annotation text"/>
    <w:basedOn w:val="a"/>
    <w:rsid w:val="000E54BB"/>
    <w:pPr>
      <w:widowControl/>
    </w:pPr>
    <w:rPr>
      <w:rFonts w:ascii="Arial" w:eastAsia="Calibri" w:hAnsi="Arial" w:cs="font288"/>
      <w:color w:val="00000A"/>
      <w:sz w:val="20"/>
      <w:szCs w:val="20"/>
      <w:lang w:val="ru-RU" w:bidi="ar-SA"/>
    </w:rPr>
  </w:style>
  <w:style w:type="paragraph" w:customStyle="1" w:styleId="annotationsubject">
    <w:name w:val="annotation subject"/>
    <w:basedOn w:val="annotationtext"/>
    <w:rsid w:val="000E54BB"/>
    <w:rPr>
      <w:b/>
      <w:bCs/>
    </w:rPr>
  </w:style>
  <w:style w:type="paragraph" w:customStyle="1" w:styleId="footnotetext">
    <w:name w:val="footnote text"/>
    <w:basedOn w:val="a"/>
    <w:rsid w:val="000E54BB"/>
    <w:pPr>
      <w:widowControl/>
    </w:pPr>
    <w:rPr>
      <w:rFonts w:ascii="Arial" w:eastAsia="Calibri" w:hAnsi="Arial" w:cs="font288"/>
      <w:color w:val="00000A"/>
      <w:sz w:val="20"/>
      <w:szCs w:val="20"/>
      <w:lang w:val="ru-RU" w:bidi="ar-SA"/>
    </w:rPr>
  </w:style>
  <w:style w:type="paragraph" w:customStyle="1" w:styleId="afb">
    <w:name w:val="Знак Знак Знак"/>
    <w:basedOn w:val="a"/>
    <w:rsid w:val="000E54BB"/>
    <w:pPr>
      <w:widowControl/>
    </w:pPr>
    <w:rPr>
      <w:rFonts w:ascii="Verdana" w:eastAsia="Times New Roman" w:hAnsi="Verdana" w:cs="Verdana"/>
      <w:color w:val="00000A"/>
      <w:sz w:val="20"/>
      <w:szCs w:val="20"/>
      <w:lang w:bidi="ar-SA"/>
    </w:rPr>
  </w:style>
  <w:style w:type="paragraph" w:customStyle="1" w:styleId="1f1">
    <w:name w:val="Абзац списка1"/>
    <w:basedOn w:val="a"/>
    <w:rsid w:val="000E54BB"/>
    <w:pPr>
      <w:widowControl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val="uk-UA" w:bidi="ar-SA"/>
    </w:rPr>
  </w:style>
  <w:style w:type="paragraph" w:customStyle="1" w:styleId="1f2">
    <w:name w:val="Основний текст1"/>
    <w:basedOn w:val="a"/>
    <w:rsid w:val="000E54BB"/>
    <w:pPr>
      <w:widowControl/>
      <w:shd w:val="clear" w:color="auto" w:fill="FFFFFF"/>
      <w:spacing w:before="600" w:after="240" w:line="326" w:lineRule="exact"/>
      <w:jc w:val="both"/>
    </w:pPr>
    <w:rPr>
      <w:rFonts w:ascii="Calibri" w:eastAsia="Calibri" w:hAnsi="Calibri" w:cs="font288"/>
      <w:color w:val="00000A"/>
      <w:sz w:val="26"/>
      <w:szCs w:val="26"/>
      <w:shd w:val="clear" w:color="auto" w:fill="FFFFFF"/>
      <w:lang w:val="ru-RU" w:bidi="ar-SA"/>
    </w:rPr>
  </w:style>
  <w:style w:type="paragraph" w:customStyle="1" w:styleId="Quote">
    <w:name w:val="Quote"/>
    <w:basedOn w:val="a"/>
    <w:rsid w:val="000E54BB"/>
    <w:pPr>
      <w:widowControl/>
      <w:ind w:left="993" w:right="458" w:hanging="284"/>
      <w:jc w:val="both"/>
    </w:pPr>
    <w:rPr>
      <w:rFonts w:ascii="Times New Roman" w:eastAsia="Times New Roman" w:hAnsi="Times New Roman" w:cs="Times New Roman"/>
      <w:color w:val="00000A"/>
      <w:szCs w:val="20"/>
      <w:lang w:val="uk-UA" w:eastAsia="ru-RU" w:bidi="ar-SA"/>
    </w:rPr>
  </w:style>
  <w:style w:type="paragraph" w:customStyle="1" w:styleId="BlockText">
    <w:name w:val="Block Text"/>
    <w:basedOn w:val="a"/>
    <w:rsid w:val="000E54BB"/>
    <w:pPr>
      <w:widowControl/>
      <w:spacing w:after="120" w:line="276" w:lineRule="auto"/>
      <w:ind w:left="1440" w:right="1440"/>
    </w:pPr>
    <w:rPr>
      <w:rFonts w:ascii="Calibri" w:eastAsia="Calibri" w:hAnsi="Calibri" w:cs="Times New Roman"/>
      <w:color w:val="00000A"/>
      <w:sz w:val="22"/>
      <w:szCs w:val="22"/>
      <w:lang w:val="uk-UA" w:bidi="ar-SA"/>
    </w:rPr>
  </w:style>
  <w:style w:type="paragraph" w:customStyle="1" w:styleId="afc">
    <w:name w:val="Вміст таблиці"/>
    <w:basedOn w:val="a"/>
    <w:rsid w:val="000E54BB"/>
    <w:pPr>
      <w:suppressLineNumbers/>
    </w:pPr>
  </w:style>
  <w:style w:type="paragraph" w:customStyle="1" w:styleId="afd">
    <w:name w:val="Заголовок таблиці"/>
    <w:basedOn w:val="afc"/>
    <w:rsid w:val="000E54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tipovih-osvitnih-ta-navchalnih-program-dlya-1-2-h-klasiv-zakladiv-zagalnoyi-serednoyi-osviti" TargetMode="External"/><Relationship Id="rId13" Type="http://schemas.openxmlformats.org/officeDocument/2006/relationships/hyperlink" Target="https://mon.gov.ua/storage/app/media/zagalna%20serednya/programy-1-4-klas/4.-matematika.-1-4-klas.doc" TargetMode="External"/><Relationship Id="rId18" Type="http://schemas.openxmlformats.org/officeDocument/2006/relationships/hyperlink" Target="https://mon.gov.ua/storage/app/media/zagalna%20serednya/programy-1-4-klas/10.-trudovenavchannya-1-4-klas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7" Type="http://schemas.openxmlformats.org/officeDocument/2006/relationships/hyperlink" Target="https://mon.gov.ua/ua/npa/pro-zatverdzhennya-tipovih-osvitnih-ta-navchalnih-program-dlya-1-2-h-klasiv-zakladiv-zagalnoyi-serednoyi-osviti" TargetMode="External"/><Relationship Id="rId12" Type="http://schemas.openxmlformats.org/officeDocument/2006/relationships/hyperlink" Target="https://mon.gov.ua/storage/app/media/zagalna%20serednya/programy-1-4-klas/2.-literaturne-chitannya.-2-4-klas-29.07-tanya.docx" TargetMode="External"/><Relationship Id="rId17" Type="http://schemas.openxmlformats.org/officeDocument/2006/relationships/hyperlink" Target="https://mon.gov.ua/storage/app/media/zagalna%20serednya/programy-1-4-klas/12.-prirodoznavstvo.-1-4-kla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n.gov.ua/storage/app/media/zagalna%20serednya/programy-1-4-klas/6.-osnovi-zdorovya.-1-4-klas.doc" TargetMode="External"/><Relationship Id="rId20" Type="http://schemas.openxmlformats.org/officeDocument/2006/relationships/hyperlink" Target="https://mon.gov.ua/storage/app/media/zagalna%20serednya/programy-1-4-klas/7.-ya-u-sviti.-3-4-klas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/npa/pro-zatverdzhennya-tipovih-osvitnih-ta-navchalnih-program-dlya-1-2-h-klasiv-zakladiv-zagalnoyi-serednoyi-osviti" TargetMode="External"/><Relationship Id="rId11" Type="http://schemas.openxmlformats.org/officeDocument/2006/relationships/hyperlink" Target="https://mon.gov.ua/storage/app/media/zagalna%20serednya/programy-1-4-klas/5-informatika-2-4-kla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9-obrazotvorche-mistecztvo-1-4-klas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programy-1-4-klas/1-ukrayinska-mova-1-4-klas.lyuba.doc" TargetMode="External"/><Relationship Id="rId19" Type="http://schemas.openxmlformats.org/officeDocument/2006/relationships/hyperlink" Target="https://mon.gov.ua/storage/app/media/zagalna%20serednya/programy-1-4-klas/13.-fizichna-kultura-.1-4-klas-mon-zaminit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npa/pro-zatverdzhennya-tipovih-osvitnih-ta-navchalnih-program-dlya-1-2-h-klasiv-zakladiv-zagalnoyi-serednoyi-osviti" TargetMode="External"/><Relationship Id="rId14" Type="http://schemas.openxmlformats.org/officeDocument/2006/relationships/hyperlink" Target="https://mon.gov.ua/storage/app/media/zagalna%20serednya/programy-1-4-klas/1-muzichne-mistecztvo-1-4-klas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1363B-86B1-489F-AE19-987AB293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6509</Words>
  <Characters>37103</Characters>
  <Application>Microsoft Office Word</Application>
  <DocSecurity>0</DocSecurity>
  <Lines>309</Lines>
  <Paragraphs>87</Paragraphs>
  <ScaleCrop>false</ScaleCrop>
  <Company/>
  <LinksUpToDate>false</LinksUpToDate>
  <CharactersWithSpaces>43525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2021-03-13T10:57:00Z</dcterms:created>
  <dcterms:modified xsi:type="dcterms:W3CDTF">2021-03-13T11:11:00Z</dcterms:modified>
</cp:coreProperties>
</file>